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仿宋" w:hAnsi="仿宋" w:eastAsia="仿宋" w:cs="仿宋_GB2312"/>
          <w:kern w:val="0"/>
          <w:sz w:val="32"/>
          <w:szCs w:val="32"/>
        </w:rPr>
      </w:pPr>
      <w:bookmarkStart w:id="0" w:name="_GoBack"/>
      <w:bookmarkEnd w:id="0"/>
      <w:r>
        <w:rPr>
          <w:rFonts w:hint="eastAsia" w:ascii="仿宋" w:hAnsi="仿宋" w:eastAsia="仿宋" w:cs="仿宋_GB2312"/>
          <w:kern w:val="0"/>
          <w:sz w:val="32"/>
          <w:szCs w:val="32"/>
        </w:rPr>
        <w:t>附1：</w:t>
      </w:r>
    </w:p>
    <w:p>
      <w:pPr>
        <w:autoSpaceDE w:val="0"/>
        <w:autoSpaceDN w:val="0"/>
        <w:adjustRightInd w:val="0"/>
        <w:jc w:val="center"/>
        <w:rPr>
          <w:rFonts w:ascii="华文中宋" w:hAnsi="华文中宋" w:eastAsia="华文中宋" w:cs="仿宋_GB2312"/>
          <w:b/>
          <w:kern w:val="0"/>
          <w:sz w:val="44"/>
          <w:szCs w:val="44"/>
        </w:rPr>
      </w:pPr>
      <w:r>
        <w:rPr>
          <w:rFonts w:hint="eastAsia" w:ascii="华文中宋" w:hAnsi="华文中宋" w:eastAsia="华文中宋" w:cs="仿宋_GB2312"/>
          <w:b/>
          <w:kern w:val="0"/>
          <w:sz w:val="44"/>
          <w:szCs w:val="44"/>
        </w:rPr>
        <w:t>中山市既有</w:t>
      </w:r>
      <w:r>
        <w:rPr>
          <w:rFonts w:ascii="华文中宋" w:hAnsi="华文中宋" w:eastAsia="华文中宋" w:cs="仿宋_GB2312"/>
          <w:b/>
          <w:kern w:val="0"/>
          <w:sz w:val="44"/>
          <w:szCs w:val="44"/>
        </w:rPr>
        <w:t>住宅加建电梯补助</w:t>
      </w:r>
      <w:r>
        <w:rPr>
          <w:rFonts w:hint="eastAsia" w:ascii="华文中宋" w:hAnsi="华文中宋" w:eastAsia="华文中宋" w:cs="仿宋_GB2312"/>
          <w:b/>
          <w:kern w:val="0"/>
          <w:sz w:val="44"/>
          <w:szCs w:val="44"/>
        </w:rPr>
        <w:t>专项资金管理</w:t>
      </w:r>
    </w:p>
    <w:p>
      <w:pPr>
        <w:autoSpaceDE w:val="0"/>
        <w:autoSpaceDN w:val="0"/>
        <w:adjustRightInd w:val="0"/>
        <w:jc w:val="center"/>
        <w:rPr>
          <w:rFonts w:ascii="华文中宋" w:hAnsi="华文中宋" w:eastAsia="华文中宋" w:cs="仿宋_GB2312"/>
          <w:b/>
          <w:kern w:val="0"/>
          <w:sz w:val="44"/>
          <w:szCs w:val="44"/>
        </w:rPr>
      </w:pPr>
      <w:r>
        <w:rPr>
          <w:rFonts w:hint="eastAsia" w:ascii="华文中宋" w:hAnsi="华文中宋" w:eastAsia="华文中宋" w:cs="仿宋_GB2312"/>
          <w:b/>
          <w:kern w:val="0"/>
          <w:sz w:val="44"/>
          <w:szCs w:val="44"/>
        </w:rPr>
        <w:t>实施</w:t>
      </w:r>
      <w:r>
        <w:rPr>
          <w:rFonts w:ascii="华文中宋" w:hAnsi="华文中宋" w:eastAsia="华文中宋" w:cs="仿宋_GB2312"/>
          <w:b/>
          <w:kern w:val="0"/>
          <w:sz w:val="44"/>
          <w:szCs w:val="44"/>
        </w:rPr>
        <w:t>细则</w:t>
      </w:r>
    </w:p>
    <w:p>
      <w:pPr>
        <w:autoSpaceDE w:val="0"/>
        <w:autoSpaceDN w:val="0"/>
        <w:adjustRightInd w:val="0"/>
        <w:jc w:val="left"/>
        <w:rPr>
          <w:rFonts w:ascii="仿宋_GB2312" w:eastAsia="仿宋_GB2312" w:cs="仿宋_GB2312"/>
          <w:kern w:val="0"/>
          <w:sz w:val="32"/>
          <w:szCs w:val="32"/>
        </w:rPr>
      </w:pPr>
    </w:p>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第一章  总  则</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黑体" w:eastAsia="黑体" w:cs="黑体"/>
          <w:kern w:val="0"/>
          <w:sz w:val="32"/>
          <w:szCs w:val="32"/>
        </w:rPr>
        <w:t xml:space="preserve">第一条  </w:t>
      </w:r>
      <w:r>
        <w:rPr>
          <w:rFonts w:hint="eastAsia" w:ascii="仿宋_GB2312" w:eastAsia="仿宋_GB2312" w:cs="仿宋_GB2312"/>
          <w:kern w:val="0"/>
          <w:sz w:val="32"/>
          <w:szCs w:val="32"/>
        </w:rPr>
        <w:t>为加强和规范既有住宅加</w:t>
      </w:r>
      <w:r>
        <w:rPr>
          <w:rFonts w:ascii="仿宋_GB2312" w:eastAsia="仿宋_GB2312" w:cs="仿宋_GB2312"/>
          <w:kern w:val="0"/>
          <w:sz w:val="32"/>
          <w:szCs w:val="32"/>
        </w:rPr>
        <w:t>建</w:t>
      </w:r>
      <w:r>
        <w:rPr>
          <w:rFonts w:hint="eastAsia" w:ascii="仿宋_GB2312" w:eastAsia="仿宋_GB2312" w:cs="仿宋_GB2312"/>
          <w:kern w:val="0"/>
          <w:sz w:val="32"/>
          <w:szCs w:val="32"/>
        </w:rPr>
        <w:t>电梯财政补助资金管理，充分发挥财政资金使用效益，确保我市既有住宅加</w:t>
      </w:r>
      <w:r>
        <w:rPr>
          <w:rFonts w:ascii="仿宋_GB2312" w:eastAsia="仿宋_GB2312" w:cs="仿宋_GB2312"/>
          <w:kern w:val="0"/>
          <w:sz w:val="32"/>
          <w:szCs w:val="32"/>
        </w:rPr>
        <w:t>建</w:t>
      </w:r>
      <w:r>
        <w:rPr>
          <w:rFonts w:hint="eastAsia" w:ascii="仿宋_GB2312" w:eastAsia="仿宋_GB2312" w:cs="仿宋_GB2312"/>
          <w:kern w:val="0"/>
          <w:sz w:val="32"/>
          <w:szCs w:val="32"/>
        </w:rPr>
        <w:t>电梯工作取得实效，根据《中山市市级财政专项资金管理办法》（中府〔2014〕108号）、《中山市既有住宅加建电梯管理办法（修订）》（中府办〔2018〕45号）（以下简称《办法》）等</w:t>
      </w:r>
      <w:r>
        <w:rPr>
          <w:rFonts w:ascii="仿宋_GB2312" w:eastAsia="仿宋_GB2312" w:cs="仿宋_GB2312"/>
          <w:kern w:val="0"/>
          <w:sz w:val="32"/>
          <w:szCs w:val="32"/>
        </w:rPr>
        <w:t>有关规定</w:t>
      </w:r>
      <w:r>
        <w:rPr>
          <w:rFonts w:hint="eastAsia" w:ascii="仿宋_GB2312" w:eastAsia="仿宋_GB2312" w:cs="仿宋_GB2312"/>
          <w:kern w:val="0"/>
          <w:sz w:val="32"/>
          <w:szCs w:val="32"/>
        </w:rPr>
        <w:t>，制定本细则。</w:t>
      </w:r>
    </w:p>
    <w:p>
      <w:pPr>
        <w:shd w:val="solid" w:color="FFFFFF" w:fill="auto"/>
        <w:autoSpaceDN w:val="0"/>
        <w:spacing w:line="574" w:lineRule="exact"/>
        <w:ind w:firstLine="616" w:firstLineChars="200"/>
        <w:rPr>
          <w:rFonts w:eastAsia="仿宋_GB2312" w:cs="仿宋_GB2312"/>
          <w:spacing w:val="-6"/>
          <w:sz w:val="32"/>
          <w:szCs w:val="32"/>
        </w:rPr>
      </w:pPr>
      <w:r>
        <w:rPr>
          <w:rFonts w:hint="eastAsia" w:ascii="黑体" w:eastAsia="黑体" w:cs="黑体"/>
          <w:spacing w:val="-6"/>
          <w:sz w:val="32"/>
          <w:szCs w:val="32"/>
        </w:rPr>
        <w:t xml:space="preserve">第二条  </w:t>
      </w:r>
      <w:r>
        <w:rPr>
          <w:rFonts w:hint="eastAsia" w:ascii="仿宋_GB2312" w:eastAsia="仿宋_GB2312" w:cs="仿宋_GB2312"/>
          <w:spacing w:val="-6"/>
          <w:sz w:val="32"/>
          <w:szCs w:val="32"/>
        </w:rPr>
        <w:t>本细则所称的既有</w:t>
      </w:r>
      <w:r>
        <w:rPr>
          <w:rFonts w:ascii="仿宋_GB2312" w:eastAsia="仿宋_GB2312" w:cs="仿宋_GB2312"/>
          <w:spacing w:val="-6"/>
          <w:sz w:val="32"/>
          <w:szCs w:val="32"/>
        </w:rPr>
        <w:t>住宅加建电梯补助</w:t>
      </w:r>
      <w:r>
        <w:rPr>
          <w:rFonts w:hint="eastAsia" w:ascii="仿宋_GB2312" w:eastAsia="仿宋_GB2312" w:cs="仿宋_GB2312"/>
          <w:spacing w:val="-6"/>
          <w:sz w:val="32"/>
          <w:szCs w:val="32"/>
        </w:rPr>
        <w:t>专项资金是指经市政府批准设立，由市财政安排，用于推进我市既有</w:t>
      </w:r>
      <w:r>
        <w:rPr>
          <w:rFonts w:ascii="仿宋_GB2312" w:eastAsia="仿宋_GB2312" w:cs="仿宋_GB2312"/>
          <w:spacing w:val="-6"/>
          <w:sz w:val="32"/>
          <w:szCs w:val="32"/>
        </w:rPr>
        <w:t>住宅加建电梯</w:t>
      </w:r>
      <w:r>
        <w:rPr>
          <w:rFonts w:hint="eastAsia" w:ascii="仿宋_GB2312" w:eastAsia="仿宋_GB2312" w:cs="仿宋_GB2312"/>
          <w:spacing w:val="-6"/>
          <w:sz w:val="32"/>
          <w:szCs w:val="32"/>
        </w:rPr>
        <w:t>的专项资金</w:t>
      </w:r>
      <w:r>
        <w:rPr>
          <w:rFonts w:hint="eastAsia" w:eastAsia="仿宋_GB2312" w:cs="仿宋_GB2312"/>
          <w:spacing w:val="-6"/>
          <w:sz w:val="32"/>
          <w:szCs w:val="32"/>
        </w:rPr>
        <w:t>。</w:t>
      </w:r>
    </w:p>
    <w:p>
      <w:pPr>
        <w:ind w:firstLine="616" w:firstLineChars="200"/>
        <w:rPr>
          <w:rFonts w:ascii="仿宋_GB2312" w:eastAsia="仿宋_GB2312" w:cs="仿宋_GB2312"/>
          <w:spacing w:val="-6"/>
          <w:sz w:val="32"/>
          <w:szCs w:val="32"/>
        </w:rPr>
      </w:pPr>
      <w:r>
        <w:rPr>
          <w:rFonts w:hint="eastAsia" w:ascii="黑体" w:eastAsia="黑体" w:cs="黑体"/>
          <w:spacing w:val="-6"/>
          <w:sz w:val="32"/>
          <w:szCs w:val="32"/>
        </w:rPr>
        <w:t>第三</w:t>
      </w:r>
      <w:r>
        <w:rPr>
          <w:rFonts w:ascii="黑体" w:eastAsia="黑体" w:cs="黑体"/>
          <w:spacing w:val="-6"/>
          <w:sz w:val="32"/>
          <w:szCs w:val="32"/>
        </w:rPr>
        <w:t>条</w:t>
      </w:r>
      <w:r>
        <w:rPr>
          <w:rFonts w:hint="eastAsia" w:ascii="黑体" w:eastAsia="黑体" w:cs="黑体"/>
          <w:spacing w:val="-6"/>
          <w:sz w:val="32"/>
          <w:szCs w:val="32"/>
        </w:rPr>
        <w:t xml:space="preserve">  </w:t>
      </w:r>
      <w:r>
        <w:rPr>
          <w:rFonts w:hint="eastAsia" w:ascii="仿宋_GB2312" w:eastAsia="仿宋_GB2312" w:cs="仿宋_GB2312"/>
          <w:spacing w:val="-6"/>
          <w:sz w:val="32"/>
          <w:szCs w:val="32"/>
        </w:rPr>
        <w:t>市住房</w:t>
      </w:r>
      <w:r>
        <w:rPr>
          <w:rFonts w:ascii="仿宋_GB2312" w:eastAsia="仿宋_GB2312" w:cs="仿宋_GB2312"/>
          <w:spacing w:val="-6"/>
          <w:sz w:val="32"/>
          <w:szCs w:val="32"/>
        </w:rPr>
        <w:t>和城乡建设局</w:t>
      </w:r>
      <w:r>
        <w:rPr>
          <w:rFonts w:hint="eastAsia" w:ascii="仿宋_GB2312" w:eastAsia="仿宋_GB2312" w:cs="仿宋_GB2312"/>
          <w:spacing w:val="-6"/>
          <w:sz w:val="32"/>
          <w:szCs w:val="32"/>
        </w:rPr>
        <w:t>是既有</w:t>
      </w:r>
      <w:r>
        <w:rPr>
          <w:rFonts w:ascii="仿宋_GB2312" w:eastAsia="仿宋_GB2312" w:cs="仿宋_GB2312"/>
          <w:spacing w:val="-6"/>
          <w:sz w:val="32"/>
          <w:szCs w:val="32"/>
        </w:rPr>
        <w:t>住宅加建电梯补助</w:t>
      </w:r>
      <w:r>
        <w:rPr>
          <w:rFonts w:hint="eastAsia" w:ascii="仿宋_GB2312" w:eastAsia="仿宋_GB2312" w:cs="仿宋_GB2312"/>
          <w:spacing w:val="-6"/>
          <w:sz w:val="32"/>
          <w:szCs w:val="32"/>
        </w:rPr>
        <w:t>专项资金的管理部门，负责牵头组织实施和全市</w:t>
      </w:r>
      <w:r>
        <w:rPr>
          <w:rFonts w:ascii="仿宋_GB2312" w:eastAsia="仿宋_GB2312" w:cs="仿宋_GB2312"/>
          <w:spacing w:val="-6"/>
          <w:sz w:val="32"/>
          <w:szCs w:val="32"/>
        </w:rPr>
        <w:t>既有住宅加建电梯补助专项资金</w:t>
      </w:r>
      <w:r>
        <w:rPr>
          <w:rFonts w:ascii="仿宋" w:hAnsi="仿宋" w:eastAsia="仿宋"/>
          <w:sz w:val="32"/>
          <w:szCs w:val="32"/>
        </w:rPr>
        <w:t>拨付</w:t>
      </w:r>
      <w:r>
        <w:rPr>
          <w:rFonts w:hint="eastAsia" w:ascii="仿宋" w:hAnsi="仿宋" w:eastAsia="仿宋"/>
          <w:sz w:val="32"/>
          <w:szCs w:val="32"/>
        </w:rPr>
        <w:t>工作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_GB2312" w:eastAsia="仿宋_GB2312" w:cs="仿宋_GB2312"/>
          <w:kern w:val="0"/>
          <w:sz w:val="32"/>
          <w:szCs w:val="32"/>
        </w:rPr>
        <w:t>镇政府（区管委会、区办事处）</w:t>
      </w:r>
      <w:r>
        <w:rPr>
          <w:rFonts w:ascii="仿宋" w:hAnsi="仿宋" w:eastAsia="仿宋"/>
          <w:sz w:val="32"/>
          <w:szCs w:val="32"/>
        </w:rPr>
        <w:t>负责</w:t>
      </w:r>
      <w:r>
        <w:rPr>
          <w:rFonts w:hint="eastAsia" w:ascii="仿宋" w:hAnsi="仿宋" w:eastAsia="仿宋"/>
          <w:sz w:val="32"/>
          <w:szCs w:val="32"/>
        </w:rPr>
        <w:t>属地</w:t>
      </w:r>
      <w:r>
        <w:rPr>
          <w:rFonts w:ascii="仿宋" w:hAnsi="仿宋" w:eastAsia="仿宋"/>
          <w:sz w:val="32"/>
          <w:szCs w:val="32"/>
        </w:rPr>
        <w:t>范围内既有住宅加建电梯财政补助的申请受理、</w:t>
      </w:r>
      <w:r>
        <w:rPr>
          <w:rFonts w:hint="eastAsia" w:ascii="仿宋" w:hAnsi="仿宋" w:eastAsia="仿宋"/>
          <w:sz w:val="32"/>
          <w:szCs w:val="32"/>
        </w:rPr>
        <w:t>公示</w:t>
      </w:r>
      <w:r>
        <w:rPr>
          <w:rFonts w:ascii="仿宋" w:hAnsi="仿宋" w:eastAsia="仿宋"/>
          <w:sz w:val="32"/>
          <w:szCs w:val="32"/>
        </w:rPr>
        <w:t>、审核</w:t>
      </w:r>
      <w:r>
        <w:rPr>
          <w:rFonts w:hint="eastAsia" w:ascii="仿宋" w:hAnsi="仿宋" w:eastAsia="仿宋"/>
          <w:sz w:val="32"/>
          <w:szCs w:val="32"/>
        </w:rPr>
        <w:t>和</w:t>
      </w:r>
      <w:r>
        <w:rPr>
          <w:rFonts w:ascii="仿宋" w:hAnsi="仿宋" w:eastAsia="仿宋"/>
          <w:sz w:val="32"/>
          <w:szCs w:val="32"/>
        </w:rPr>
        <w:t>发放工作</w:t>
      </w:r>
      <w:r>
        <w:rPr>
          <w:rFonts w:hint="eastAsia" w:ascii="仿宋" w:hAnsi="仿宋" w:eastAsia="仿宋"/>
          <w:sz w:val="32"/>
          <w:szCs w:val="32"/>
        </w:rPr>
        <w:t>。</w:t>
      </w:r>
    </w:p>
    <w:p>
      <w:pPr>
        <w:shd w:val="solid" w:color="FFFFFF" w:fill="auto"/>
        <w:autoSpaceDN w:val="0"/>
        <w:spacing w:line="574" w:lineRule="exact"/>
        <w:ind w:firstLine="616" w:firstLineChars="200"/>
        <w:rPr>
          <w:rFonts w:ascii="仿宋_GB2312" w:eastAsia="仿宋_GB2312" w:cs="仿宋_GB2312"/>
          <w:spacing w:val="-6"/>
          <w:sz w:val="32"/>
          <w:szCs w:val="32"/>
        </w:rPr>
      </w:pPr>
      <w:r>
        <w:rPr>
          <w:rFonts w:hint="eastAsia" w:ascii="黑体" w:eastAsia="黑体" w:cs="黑体"/>
          <w:spacing w:val="-6"/>
          <w:sz w:val="32"/>
          <w:szCs w:val="32"/>
        </w:rPr>
        <w:t>第四条</w:t>
      </w:r>
      <w:r>
        <w:rPr>
          <w:rFonts w:hint="eastAsia" w:eastAsia="仿宋_GB2312" w:cs="仿宋_GB2312"/>
          <w:spacing w:val="-6"/>
          <w:sz w:val="32"/>
          <w:szCs w:val="32"/>
        </w:rPr>
        <w:t xml:space="preserve">  </w:t>
      </w:r>
      <w:r>
        <w:rPr>
          <w:rFonts w:hint="eastAsia" w:ascii="仿宋_GB2312" w:eastAsia="仿宋_GB2312" w:cs="仿宋_GB2312"/>
          <w:spacing w:val="-6"/>
          <w:sz w:val="32"/>
          <w:szCs w:val="32"/>
        </w:rPr>
        <w:t>专项资金使用和管理遵循公开透明、统筹管理、加强监督的原则。</w:t>
      </w:r>
    </w:p>
    <w:p>
      <w:pPr>
        <w:autoSpaceDE w:val="0"/>
        <w:autoSpaceDN w:val="0"/>
        <w:adjustRightInd w:val="0"/>
        <w:jc w:val="center"/>
        <w:rPr>
          <w:rFonts w:ascii="黑体" w:eastAsia="黑体" w:cs="黑体"/>
          <w:kern w:val="0"/>
          <w:sz w:val="32"/>
          <w:szCs w:val="32"/>
        </w:rPr>
      </w:pPr>
    </w:p>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第二章  补助</w:t>
      </w:r>
      <w:r>
        <w:rPr>
          <w:rFonts w:ascii="黑体" w:eastAsia="黑体" w:cs="黑体"/>
          <w:kern w:val="0"/>
          <w:sz w:val="32"/>
          <w:szCs w:val="32"/>
        </w:rPr>
        <w:t>范围</w:t>
      </w:r>
      <w:r>
        <w:rPr>
          <w:rFonts w:hint="eastAsia" w:ascii="黑体" w:eastAsia="黑体" w:cs="黑体"/>
          <w:kern w:val="0"/>
          <w:sz w:val="32"/>
          <w:szCs w:val="32"/>
        </w:rPr>
        <w:t>、标准和申请</w:t>
      </w:r>
      <w:r>
        <w:rPr>
          <w:rFonts w:ascii="黑体" w:eastAsia="黑体" w:cs="黑体"/>
          <w:kern w:val="0"/>
          <w:sz w:val="32"/>
          <w:szCs w:val="32"/>
        </w:rPr>
        <w:t>条件</w:t>
      </w:r>
    </w:p>
    <w:p>
      <w:pPr>
        <w:autoSpaceDE w:val="0"/>
        <w:autoSpaceDN w:val="0"/>
        <w:adjustRightInd w:val="0"/>
        <w:ind w:firstLine="640" w:firstLineChars="200"/>
        <w:jc w:val="left"/>
        <w:rPr>
          <w:rFonts w:ascii="仿宋" w:hAnsi="仿宋" w:eastAsia="仿宋"/>
          <w:sz w:val="32"/>
          <w:szCs w:val="32"/>
        </w:rPr>
      </w:pPr>
      <w:r>
        <w:rPr>
          <w:rFonts w:hint="eastAsia" w:ascii="黑体" w:eastAsia="黑体" w:cs="黑体"/>
          <w:kern w:val="0"/>
          <w:sz w:val="32"/>
          <w:szCs w:val="32"/>
        </w:rPr>
        <w:t xml:space="preserve">第五条  </w:t>
      </w:r>
      <w:r>
        <w:rPr>
          <w:rFonts w:hint="eastAsia" w:ascii="仿宋_GB2312" w:eastAsia="仿宋_GB2312" w:cs="仿宋_GB2312"/>
          <w:kern w:val="0"/>
          <w:sz w:val="32"/>
          <w:szCs w:val="32"/>
        </w:rPr>
        <w:t>补助范围：对我市范围内，符合《办法》加</w:t>
      </w:r>
      <w:r>
        <w:rPr>
          <w:rFonts w:ascii="仿宋_GB2312" w:eastAsia="仿宋_GB2312" w:cs="仿宋_GB2312"/>
          <w:kern w:val="0"/>
          <w:sz w:val="32"/>
          <w:szCs w:val="32"/>
        </w:rPr>
        <w:t>建</w:t>
      </w:r>
      <w:r>
        <w:rPr>
          <w:rFonts w:hint="eastAsia" w:ascii="仿宋_GB2312" w:eastAsia="仿宋_GB2312" w:cs="仿宋_GB2312"/>
          <w:kern w:val="0"/>
          <w:sz w:val="32"/>
          <w:szCs w:val="32"/>
        </w:rPr>
        <w:t>电梯条件，完成加建</w:t>
      </w:r>
      <w:r>
        <w:rPr>
          <w:rFonts w:ascii="仿宋_GB2312" w:eastAsia="仿宋_GB2312" w:cs="仿宋_GB2312"/>
          <w:kern w:val="0"/>
          <w:sz w:val="32"/>
          <w:szCs w:val="32"/>
        </w:rPr>
        <w:t>电梯</w:t>
      </w:r>
      <w:r>
        <w:rPr>
          <w:rFonts w:hint="eastAsia" w:ascii="仿宋_GB2312" w:eastAsia="仿宋_GB2312" w:cs="仿宋_GB2312"/>
          <w:kern w:val="0"/>
          <w:sz w:val="32"/>
          <w:szCs w:val="32"/>
        </w:rPr>
        <w:t>特种</w:t>
      </w:r>
      <w:r>
        <w:rPr>
          <w:rFonts w:ascii="仿宋_GB2312" w:eastAsia="仿宋_GB2312" w:cs="仿宋_GB2312"/>
          <w:kern w:val="0"/>
          <w:sz w:val="32"/>
          <w:szCs w:val="32"/>
        </w:rPr>
        <w:t>设备</w:t>
      </w:r>
      <w:r>
        <w:rPr>
          <w:rFonts w:hint="eastAsia" w:ascii="仿宋_GB2312" w:eastAsia="仿宋_GB2312" w:cs="仿宋_GB2312"/>
          <w:kern w:val="0"/>
          <w:sz w:val="32"/>
          <w:szCs w:val="32"/>
        </w:rPr>
        <w:t>使用</w:t>
      </w:r>
      <w:r>
        <w:rPr>
          <w:rFonts w:ascii="仿宋_GB2312" w:eastAsia="仿宋_GB2312" w:cs="仿宋_GB2312"/>
          <w:kern w:val="0"/>
          <w:sz w:val="32"/>
          <w:szCs w:val="32"/>
        </w:rPr>
        <w:t>登记</w:t>
      </w:r>
      <w:r>
        <w:rPr>
          <w:rFonts w:hint="eastAsia" w:ascii="仿宋_GB2312" w:eastAsia="仿宋_GB2312" w:cs="仿宋_GB2312"/>
          <w:kern w:val="0"/>
          <w:sz w:val="32"/>
          <w:szCs w:val="32"/>
        </w:rPr>
        <w:t>和</w:t>
      </w:r>
      <w:r>
        <w:rPr>
          <w:rFonts w:ascii="仿宋_GB2312" w:eastAsia="仿宋_GB2312" w:cs="仿宋_GB2312"/>
          <w:kern w:val="0"/>
          <w:sz w:val="32"/>
          <w:szCs w:val="32"/>
        </w:rPr>
        <w:t>工程</w:t>
      </w:r>
      <w:r>
        <w:rPr>
          <w:rFonts w:hint="eastAsia" w:ascii="仿宋_GB2312" w:eastAsia="仿宋_GB2312" w:cs="仿宋_GB2312"/>
          <w:kern w:val="0"/>
          <w:sz w:val="32"/>
          <w:szCs w:val="32"/>
        </w:rPr>
        <w:t>竣工</w:t>
      </w:r>
      <w:r>
        <w:rPr>
          <w:rFonts w:ascii="仿宋_GB2312" w:eastAsia="仿宋_GB2312" w:cs="仿宋_GB2312"/>
          <w:kern w:val="0"/>
          <w:sz w:val="32"/>
          <w:szCs w:val="32"/>
        </w:rPr>
        <w:t>验收备案</w:t>
      </w:r>
      <w:r>
        <w:rPr>
          <w:rFonts w:hint="eastAsia" w:ascii="仿宋_GB2312" w:eastAsia="仿宋_GB2312" w:cs="仿宋_GB2312"/>
          <w:kern w:val="0"/>
          <w:sz w:val="32"/>
          <w:szCs w:val="32"/>
        </w:rPr>
        <w:t>的电梯，给予财政资金补助。</w:t>
      </w:r>
    </w:p>
    <w:p>
      <w:pPr>
        <w:autoSpaceDE w:val="0"/>
        <w:autoSpaceDN w:val="0"/>
        <w:adjustRightInd w:val="0"/>
        <w:ind w:firstLine="648"/>
        <w:jc w:val="left"/>
        <w:rPr>
          <w:rFonts w:ascii="仿宋" w:hAnsi="仿宋" w:eastAsia="仿宋"/>
          <w:sz w:val="32"/>
          <w:szCs w:val="32"/>
        </w:rPr>
      </w:pPr>
      <w:r>
        <w:rPr>
          <w:rFonts w:hint="eastAsia" w:ascii="黑体" w:eastAsia="黑体" w:cs="黑体"/>
          <w:kern w:val="0"/>
          <w:sz w:val="32"/>
          <w:szCs w:val="32"/>
        </w:rPr>
        <w:t xml:space="preserve">第六条  </w:t>
      </w:r>
      <w:r>
        <w:rPr>
          <w:rFonts w:hint="eastAsia" w:ascii="仿宋" w:hAnsi="仿宋" w:eastAsia="仿宋"/>
          <w:sz w:val="32"/>
          <w:szCs w:val="32"/>
        </w:rPr>
        <w:t>补助标准</w:t>
      </w:r>
    </w:p>
    <w:p>
      <w:pPr>
        <w:pStyle w:val="13"/>
        <w:numPr>
          <w:ilvl w:val="-1"/>
          <w:numId w:val="0"/>
        </w:numPr>
        <w:autoSpaceDE w:val="0"/>
        <w:autoSpaceDN w:val="0"/>
        <w:adjustRightInd w:val="0"/>
        <w:ind w:left="640" w:firstLine="0" w:firstLineChars="0"/>
        <w:jc w:val="left"/>
        <w:rPr>
          <w:rFonts w:ascii="仿宋" w:hAnsi="仿宋" w:eastAsia="仿宋"/>
          <w:sz w:val="32"/>
          <w:szCs w:val="32"/>
        </w:rPr>
      </w:pPr>
      <w:r>
        <w:rPr>
          <w:rFonts w:hint="eastAsia"/>
          <w:sz w:val="32"/>
          <w:szCs w:val="32"/>
          <w:lang w:eastAsia="zh-CN"/>
        </w:rPr>
        <w:t>（一）</w:t>
      </w:r>
      <w:r>
        <w:rPr>
          <w:rFonts w:hint="eastAsia" w:ascii="仿宋" w:hAnsi="仿宋" w:eastAsia="仿宋"/>
          <w:sz w:val="32"/>
          <w:szCs w:val="32"/>
        </w:rPr>
        <w:t>每完成加建一台电梯补助</w:t>
      </w:r>
      <w:r>
        <w:rPr>
          <w:rFonts w:ascii="仿宋" w:hAnsi="仿宋" w:eastAsia="仿宋"/>
          <w:sz w:val="32"/>
          <w:szCs w:val="32"/>
        </w:rPr>
        <w:t xml:space="preserve">10 </w:t>
      </w:r>
      <w:r>
        <w:rPr>
          <w:rFonts w:hint="eastAsia" w:ascii="仿宋" w:hAnsi="仿宋" w:eastAsia="仿宋"/>
          <w:sz w:val="32"/>
          <w:szCs w:val="32"/>
        </w:rPr>
        <w:t>万元。</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业主经市民政局认定的低保或低收入困难家庭、</w:t>
      </w:r>
      <w:r>
        <w:rPr>
          <w:rFonts w:ascii="仿宋" w:hAnsi="仿宋" w:eastAsia="仿宋"/>
          <w:sz w:val="32"/>
          <w:szCs w:val="32"/>
        </w:rPr>
        <w:t>散居特困供养</w:t>
      </w:r>
      <w:r>
        <w:rPr>
          <w:rFonts w:hint="eastAsia" w:ascii="仿宋" w:hAnsi="仿宋" w:eastAsia="仿宋"/>
          <w:sz w:val="32"/>
          <w:szCs w:val="32"/>
        </w:rPr>
        <w:t>人员的业主，按该业主应分担的加建电梯费用全额给予补助。</w:t>
      </w:r>
    </w:p>
    <w:p>
      <w:pPr>
        <w:autoSpaceDE w:val="0"/>
        <w:autoSpaceDN w:val="0"/>
        <w:adjustRightInd w:val="0"/>
        <w:ind w:firstLine="648"/>
        <w:jc w:val="left"/>
        <w:rPr>
          <w:rFonts w:ascii="仿宋" w:hAnsi="仿宋" w:eastAsia="仿宋"/>
          <w:sz w:val="32"/>
          <w:szCs w:val="32"/>
        </w:rPr>
      </w:pPr>
      <w:r>
        <w:rPr>
          <w:rFonts w:hint="eastAsia" w:ascii="黑体" w:eastAsia="黑体" w:cs="黑体"/>
          <w:kern w:val="0"/>
          <w:sz w:val="32"/>
          <w:szCs w:val="32"/>
        </w:rPr>
        <w:t xml:space="preserve">第七条  </w:t>
      </w:r>
      <w:r>
        <w:rPr>
          <w:rFonts w:hint="eastAsia" w:ascii="仿宋" w:hAnsi="仿宋" w:eastAsia="仿宋"/>
          <w:sz w:val="32"/>
          <w:szCs w:val="32"/>
        </w:rPr>
        <w:t>申请条件</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rPr>
        <w:t>既有</w:t>
      </w:r>
      <w:r>
        <w:rPr>
          <w:rFonts w:ascii="仿宋" w:hAnsi="仿宋" w:eastAsia="仿宋"/>
          <w:sz w:val="32"/>
          <w:szCs w:val="32"/>
        </w:rPr>
        <w:t>住宅加建电梯</w:t>
      </w:r>
      <w:r>
        <w:rPr>
          <w:rFonts w:hint="eastAsia" w:ascii="仿宋" w:hAnsi="仿宋" w:eastAsia="仿宋"/>
          <w:sz w:val="32"/>
          <w:szCs w:val="32"/>
        </w:rPr>
        <w:t>申请补助应满足以下条件：</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已</w:t>
      </w:r>
      <w:r>
        <w:rPr>
          <w:rFonts w:ascii="仿宋" w:hAnsi="仿宋" w:eastAsia="仿宋"/>
          <w:sz w:val="32"/>
          <w:szCs w:val="32"/>
        </w:rPr>
        <w:t>完成</w:t>
      </w:r>
      <w:r>
        <w:rPr>
          <w:rFonts w:hint="eastAsia" w:ascii="仿宋" w:hAnsi="仿宋" w:eastAsia="仿宋"/>
          <w:sz w:val="32"/>
          <w:szCs w:val="32"/>
        </w:rPr>
        <w:t>特种设备（电梯）使用登记；</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已</w:t>
      </w:r>
      <w:r>
        <w:rPr>
          <w:rFonts w:ascii="仿宋" w:hAnsi="仿宋" w:eastAsia="仿宋"/>
          <w:sz w:val="32"/>
          <w:szCs w:val="32"/>
        </w:rPr>
        <w:t>完成加建电梯</w:t>
      </w:r>
      <w:r>
        <w:rPr>
          <w:rFonts w:hint="eastAsia" w:ascii="仿宋" w:hAnsi="仿宋" w:eastAsia="仿宋"/>
          <w:sz w:val="32"/>
          <w:szCs w:val="32"/>
        </w:rPr>
        <w:t>工程</w:t>
      </w:r>
      <w:r>
        <w:rPr>
          <w:rFonts w:ascii="仿宋" w:hAnsi="仿宋" w:eastAsia="仿宋"/>
          <w:sz w:val="32"/>
          <w:szCs w:val="32"/>
        </w:rPr>
        <w:t>竣工验收备案。</w:t>
      </w:r>
    </w:p>
    <w:p>
      <w:pPr>
        <w:autoSpaceDE w:val="0"/>
        <w:autoSpaceDN w:val="0"/>
        <w:adjustRightInd w:val="0"/>
        <w:ind w:firstLine="648"/>
        <w:jc w:val="left"/>
        <w:rPr>
          <w:rFonts w:ascii="仿宋" w:hAnsi="仿宋" w:eastAsia="仿宋"/>
          <w:sz w:val="32"/>
          <w:szCs w:val="32"/>
        </w:rPr>
      </w:pPr>
    </w:p>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第三章  补助</w:t>
      </w:r>
      <w:r>
        <w:rPr>
          <w:rFonts w:ascii="黑体" w:eastAsia="黑体" w:cs="黑体"/>
          <w:kern w:val="0"/>
          <w:sz w:val="32"/>
          <w:szCs w:val="32"/>
        </w:rPr>
        <w:t>申请、</w:t>
      </w:r>
      <w:r>
        <w:rPr>
          <w:rFonts w:hint="eastAsia" w:ascii="黑体" w:eastAsia="黑体" w:cs="黑体"/>
          <w:kern w:val="0"/>
          <w:sz w:val="32"/>
          <w:szCs w:val="32"/>
        </w:rPr>
        <w:t>公示</w:t>
      </w:r>
      <w:r>
        <w:rPr>
          <w:rFonts w:ascii="黑体" w:eastAsia="黑体" w:cs="黑体"/>
          <w:kern w:val="0"/>
          <w:sz w:val="32"/>
          <w:szCs w:val="32"/>
        </w:rPr>
        <w:t>、审核和拨付</w:t>
      </w:r>
    </w:p>
    <w:p>
      <w:pPr>
        <w:autoSpaceDE w:val="0"/>
        <w:autoSpaceDN w:val="0"/>
        <w:adjustRightInd w:val="0"/>
        <w:ind w:firstLine="648"/>
        <w:jc w:val="left"/>
        <w:rPr>
          <w:rFonts w:ascii="仿宋" w:hAnsi="仿宋" w:eastAsia="仿宋"/>
          <w:sz w:val="32"/>
          <w:szCs w:val="32"/>
        </w:rPr>
      </w:pPr>
      <w:r>
        <w:rPr>
          <w:rFonts w:hint="eastAsia" w:ascii="黑体" w:eastAsia="黑体" w:cs="黑体"/>
          <w:kern w:val="0"/>
          <w:sz w:val="32"/>
          <w:szCs w:val="32"/>
        </w:rPr>
        <w:t xml:space="preserve">第八条  </w:t>
      </w:r>
      <w:r>
        <w:rPr>
          <w:rFonts w:hint="eastAsia" w:ascii="仿宋" w:hAnsi="仿宋" w:eastAsia="仿宋"/>
          <w:sz w:val="32"/>
          <w:szCs w:val="32"/>
        </w:rPr>
        <w:t>申请</w:t>
      </w:r>
    </w:p>
    <w:p>
      <w:pPr>
        <w:autoSpaceDE w:val="0"/>
        <w:autoSpaceDN w:val="0"/>
        <w:adjustRightInd w:val="0"/>
        <w:ind w:firstLine="648"/>
        <w:jc w:val="left"/>
        <w:rPr>
          <w:rFonts w:ascii="仿宋" w:hAnsi="仿宋" w:eastAsia="仿宋"/>
          <w:sz w:val="32"/>
          <w:szCs w:val="32"/>
        </w:rPr>
      </w:pPr>
      <w:r>
        <w:rPr>
          <w:rFonts w:hint="eastAsia" w:ascii="仿宋_GB2312" w:eastAsia="仿宋_GB2312" w:cs="仿宋_GB2312"/>
          <w:kern w:val="0"/>
          <w:sz w:val="32"/>
          <w:szCs w:val="32"/>
        </w:rPr>
        <w:t>补助发放采取先建后补的原则，既有</w:t>
      </w:r>
      <w:r>
        <w:rPr>
          <w:rFonts w:ascii="仿宋_GB2312" w:eastAsia="仿宋_GB2312" w:cs="仿宋_GB2312"/>
          <w:kern w:val="0"/>
          <w:sz w:val="32"/>
          <w:szCs w:val="32"/>
        </w:rPr>
        <w:t>住宅</w:t>
      </w:r>
      <w:r>
        <w:rPr>
          <w:rFonts w:hint="eastAsia" w:ascii="仿宋" w:hAnsi="仿宋" w:eastAsia="仿宋"/>
          <w:sz w:val="32"/>
          <w:szCs w:val="32"/>
        </w:rPr>
        <w:t>加</w:t>
      </w:r>
      <w:r>
        <w:rPr>
          <w:rFonts w:ascii="仿宋" w:hAnsi="仿宋" w:eastAsia="仿宋"/>
          <w:sz w:val="32"/>
          <w:szCs w:val="32"/>
        </w:rPr>
        <w:t>建</w:t>
      </w:r>
      <w:r>
        <w:rPr>
          <w:rFonts w:hint="eastAsia" w:ascii="仿宋" w:hAnsi="仿宋" w:eastAsia="仿宋"/>
          <w:sz w:val="32"/>
          <w:szCs w:val="32"/>
        </w:rPr>
        <w:t>电梯完成特种设备（电梯）注册登记和</w:t>
      </w:r>
      <w:r>
        <w:rPr>
          <w:rFonts w:ascii="仿宋" w:hAnsi="仿宋" w:eastAsia="仿宋"/>
          <w:sz w:val="32"/>
          <w:szCs w:val="32"/>
        </w:rPr>
        <w:t>竣工验收备案</w:t>
      </w:r>
      <w:r>
        <w:rPr>
          <w:rFonts w:hint="eastAsia" w:ascii="仿宋" w:hAnsi="仿宋" w:eastAsia="仿宋"/>
          <w:sz w:val="32"/>
          <w:szCs w:val="32"/>
        </w:rPr>
        <w:t>后，加</w:t>
      </w:r>
      <w:r>
        <w:rPr>
          <w:rFonts w:ascii="仿宋" w:hAnsi="仿宋" w:eastAsia="仿宋"/>
          <w:sz w:val="32"/>
          <w:szCs w:val="32"/>
        </w:rPr>
        <w:t>建</w:t>
      </w:r>
      <w:r>
        <w:rPr>
          <w:rFonts w:hint="eastAsia" w:ascii="仿宋" w:hAnsi="仿宋" w:eastAsia="仿宋"/>
          <w:sz w:val="32"/>
          <w:szCs w:val="32"/>
        </w:rPr>
        <w:t>电梯业主应共同授权委托1名申请人（或</w:t>
      </w:r>
      <w:r>
        <w:rPr>
          <w:rFonts w:ascii="仿宋" w:hAnsi="仿宋" w:eastAsia="仿宋"/>
          <w:sz w:val="32"/>
          <w:szCs w:val="32"/>
        </w:rPr>
        <w:t>中介机构</w:t>
      </w:r>
      <w:r>
        <w:rPr>
          <w:rFonts w:hint="eastAsia" w:ascii="仿宋" w:hAnsi="仿宋" w:eastAsia="仿宋"/>
          <w:sz w:val="32"/>
          <w:szCs w:val="32"/>
        </w:rPr>
        <w:t>），持以下材料到</w:t>
      </w:r>
      <w:r>
        <w:rPr>
          <w:rFonts w:hint="eastAsia" w:ascii="仿宋_GB2312" w:eastAsia="仿宋_GB2312" w:cs="仿宋_GB2312"/>
          <w:kern w:val="0"/>
          <w:sz w:val="32"/>
          <w:szCs w:val="32"/>
        </w:rPr>
        <w:t>属地镇政府（区管委会、区办事处）住房</w:t>
      </w:r>
      <w:r>
        <w:rPr>
          <w:rFonts w:ascii="仿宋_GB2312" w:eastAsia="仿宋_GB2312" w:cs="仿宋_GB2312"/>
          <w:kern w:val="0"/>
          <w:sz w:val="32"/>
          <w:szCs w:val="32"/>
        </w:rPr>
        <w:t>和城乡建设部门</w:t>
      </w:r>
      <w:r>
        <w:rPr>
          <w:rFonts w:hint="eastAsia" w:ascii="仿宋" w:hAnsi="仿宋" w:eastAsia="仿宋"/>
          <w:sz w:val="32"/>
          <w:szCs w:val="32"/>
        </w:rPr>
        <w:t>提出补贴申请：</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加</w:t>
      </w:r>
      <w:r>
        <w:rPr>
          <w:rFonts w:ascii="仿宋" w:hAnsi="仿宋" w:eastAsia="仿宋"/>
          <w:sz w:val="32"/>
          <w:szCs w:val="32"/>
        </w:rPr>
        <w:t>建电梯</w:t>
      </w:r>
      <w:r>
        <w:rPr>
          <w:rFonts w:hint="eastAsia" w:ascii="仿宋" w:hAnsi="仿宋" w:eastAsia="仿宋"/>
          <w:sz w:val="32"/>
          <w:szCs w:val="32"/>
        </w:rPr>
        <w:t>业主共同确认的《中山市既有住宅加</w:t>
      </w:r>
      <w:r>
        <w:rPr>
          <w:rFonts w:ascii="仿宋" w:hAnsi="仿宋" w:eastAsia="仿宋"/>
          <w:sz w:val="32"/>
          <w:szCs w:val="32"/>
        </w:rPr>
        <w:t>建</w:t>
      </w:r>
      <w:r>
        <w:rPr>
          <w:rFonts w:hint="eastAsia" w:ascii="仿宋" w:hAnsi="仿宋" w:eastAsia="仿宋"/>
          <w:sz w:val="32"/>
          <w:szCs w:val="32"/>
        </w:rPr>
        <w:t>电梯补助资金申请表》；</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特种</w:t>
      </w:r>
      <w:r>
        <w:rPr>
          <w:rFonts w:ascii="仿宋" w:hAnsi="仿宋" w:eastAsia="仿宋"/>
          <w:sz w:val="32"/>
          <w:szCs w:val="32"/>
        </w:rPr>
        <w:t>设备</w:t>
      </w:r>
      <w:r>
        <w:rPr>
          <w:rFonts w:hint="eastAsia" w:ascii="仿宋" w:hAnsi="仿宋" w:eastAsia="仿宋"/>
          <w:sz w:val="32"/>
          <w:szCs w:val="32"/>
        </w:rPr>
        <w:t>（电梯）使用</w:t>
      </w:r>
      <w:r>
        <w:rPr>
          <w:rFonts w:ascii="仿宋" w:hAnsi="仿宋" w:eastAsia="仿宋"/>
          <w:sz w:val="32"/>
          <w:szCs w:val="32"/>
        </w:rPr>
        <w:t>登记和</w:t>
      </w:r>
      <w:r>
        <w:rPr>
          <w:rFonts w:hint="eastAsia" w:ascii="仿宋" w:hAnsi="仿宋" w:eastAsia="仿宋"/>
          <w:sz w:val="32"/>
          <w:szCs w:val="32"/>
        </w:rPr>
        <w:t>竣工</w:t>
      </w:r>
      <w:r>
        <w:rPr>
          <w:rFonts w:ascii="仿宋" w:hAnsi="仿宋" w:eastAsia="仿宋"/>
          <w:sz w:val="32"/>
          <w:szCs w:val="32"/>
        </w:rPr>
        <w:t>验收备案证明</w:t>
      </w:r>
      <w:r>
        <w:rPr>
          <w:rFonts w:hint="eastAsia" w:ascii="仿宋" w:hAnsi="仿宋" w:eastAsia="仿宋"/>
          <w:sz w:val="32"/>
          <w:szCs w:val="32"/>
        </w:rPr>
        <w:t>原件及复印件；</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加建</w:t>
      </w:r>
      <w:r>
        <w:rPr>
          <w:rFonts w:ascii="仿宋" w:hAnsi="仿宋" w:eastAsia="仿宋"/>
          <w:sz w:val="32"/>
          <w:szCs w:val="32"/>
        </w:rPr>
        <w:t>电梯</w:t>
      </w:r>
      <w:r>
        <w:rPr>
          <w:rFonts w:hint="eastAsia" w:ascii="仿宋" w:hAnsi="仿宋" w:eastAsia="仿宋"/>
          <w:sz w:val="32"/>
          <w:szCs w:val="32"/>
        </w:rPr>
        <w:t>业主共同确认</w:t>
      </w:r>
      <w:r>
        <w:rPr>
          <w:rFonts w:ascii="仿宋" w:hAnsi="仿宋" w:eastAsia="仿宋"/>
          <w:sz w:val="32"/>
          <w:szCs w:val="32"/>
        </w:rPr>
        <w:t>的出资</w:t>
      </w:r>
      <w:r>
        <w:rPr>
          <w:rFonts w:hint="eastAsia" w:ascii="仿宋" w:hAnsi="仿宋" w:eastAsia="仿宋"/>
          <w:sz w:val="32"/>
          <w:szCs w:val="32"/>
        </w:rPr>
        <w:t>方案原件</w:t>
      </w:r>
      <w:r>
        <w:rPr>
          <w:rFonts w:ascii="仿宋" w:hAnsi="仿宋" w:eastAsia="仿宋"/>
          <w:sz w:val="32"/>
          <w:szCs w:val="32"/>
        </w:rPr>
        <w:t>及复印件</w:t>
      </w:r>
      <w:r>
        <w:rPr>
          <w:rFonts w:hint="eastAsia" w:ascii="仿宋" w:hAnsi="仿宋" w:eastAsia="仿宋"/>
          <w:sz w:val="32"/>
          <w:szCs w:val="32"/>
        </w:rPr>
        <w:t>；</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授权委托人身份</w:t>
      </w:r>
      <w:r>
        <w:rPr>
          <w:rFonts w:ascii="仿宋" w:hAnsi="仿宋" w:eastAsia="仿宋"/>
          <w:sz w:val="32"/>
          <w:szCs w:val="32"/>
        </w:rPr>
        <w:t>证明</w:t>
      </w:r>
      <w:r>
        <w:rPr>
          <w:rFonts w:hint="eastAsia" w:ascii="仿宋" w:hAnsi="仿宋" w:eastAsia="仿宋"/>
          <w:sz w:val="32"/>
          <w:szCs w:val="32"/>
        </w:rPr>
        <w:t>原件现场核验，并</w:t>
      </w:r>
      <w:r>
        <w:rPr>
          <w:rFonts w:ascii="仿宋" w:hAnsi="仿宋" w:eastAsia="仿宋"/>
          <w:sz w:val="32"/>
          <w:szCs w:val="32"/>
        </w:rPr>
        <w:t>提交</w:t>
      </w:r>
      <w:r>
        <w:rPr>
          <w:rFonts w:hint="eastAsia" w:ascii="仿宋" w:hAnsi="仿宋" w:eastAsia="仿宋"/>
          <w:sz w:val="32"/>
          <w:szCs w:val="32"/>
        </w:rPr>
        <w:t>复印件；</w:t>
      </w:r>
    </w:p>
    <w:p>
      <w:pPr>
        <w:autoSpaceDE w:val="0"/>
        <w:autoSpaceDN w:val="0"/>
        <w:adjustRightInd w:val="0"/>
        <w:ind w:firstLine="648"/>
        <w:jc w:val="left"/>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低保或</w:t>
      </w:r>
      <w:r>
        <w:rPr>
          <w:rFonts w:ascii="仿宋" w:hAnsi="仿宋" w:eastAsia="仿宋"/>
          <w:sz w:val="32"/>
          <w:szCs w:val="32"/>
        </w:rPr>
        <w:t>低收入困难</w:t>
      </w:r>
      <w:r>
        <w:rPr>
          <w:rFonts w:hint="eastAsia" w:ascii="仿宋" w:hAnsi="仿宋" w:eastAsia="仿宋"/>
          <w:sz w:val="32"/>
          <w:szCs w:val="32"/>
        </w:rPr>
        <w:t>家庭、</w:t>
      </w:r>
      <w:r>
        <w:rPr>
          <w:rFonts w:ascii="仿宋" w:hAnsi="仿宋" w:eastAsia="仿宋"/>
          <w:sz w:val="32"/>
          <w:szCs w:val="32"/>
        </w:rPr>
        <w:t>散居特困供养人员证明原件及复印件</w:t>
      </w:r>
      <w:r>
        <w:rPr>
          <w:rFonts w:hint="eastAsia" w:ascii="仿宋" w:hAnsi="仿宋" w:eastAsia="仿宋"/>
          <w:sz w:val="32"/>
          <w:szCs w:val="32"/>
        </w:rPr>
        <w:t>（申请全额</w:t>
      </w:r>
      <w:r>
        <w:rPr>
          <w:rFonts w:ascii="仿宋" w:hAnsi="仿宋" w:eastAsia="仿宋"/>
          <w:sz w:val="32"/>
          <w:szCs w:val="32"/>
        </w:rPr>
        <w:t>补助</w:t>
      </w:r>
      <w:r>
        <w:rPr>
          <w:rFonts w:hint="eastAsia" w:ascii="仿宋" w:hAnsi="仿宋" w:eastAsia="仿宋"/>
          <w:sz w:val="32"/>
          <w:szCs w:val="32"/>
        </w:rPr>
        <w:t>需</w:t>
      </w:r>
      <w:r>
        <w:rPr>
          <w:rFonts w:ascii="仿宋" w:hAnsi="仿宋" w:eastAsia="仿宋"/>
          <w:sz w:val="32"/>
          <w:szCs w:val="32"/>
        </w:rPr>
        <w:t>提交</w:t>
      </w:r>
      <w:r>
        <w:rPr>
          <w:rFonts w:hint="eastAsia" w:ascii="仿宋" w:hAnsi="仿宋" w:eastAsia="仿宋"/>
          <w:sz w:val="32"/>
          <w:szCs w:val="32"/>
        </w:rPr>
        <w:t>）；</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 w:hAnsi="仿宋" w:eastAsia="仿宋"/>
          <w:sz w:val="32"/>
          <w:szCs w:val="32"/>
          <w:lang w:eastAsia="zh-CN"/>
        </w:rPr>
        <w:t>（六）</w:t>
      </w:r>
      <w:r>
        <w:rPr>
          <w:rFonts w:hint="eastAsia" w:ascii="仿宋" w:hAnsi="仿宋" w:eastAsia="仿宋"/>
          <w:sz w:val="32"/>
          <w:szCs w:val="32"/>
        </w:rPr>
        <w:t>加建电梯费用正规</w:t>
      </w:r>
      <w:r>
        <w:rPr>
          <w:rFonts w:ascii="仿宋" w:hAnsi="仿宋" w:eastAsia="仿宋"/>
          <w:sz w:val="32"/>
          <w:szCs w:val="32"/>
        </w:rPr>
        <w:t>发票</w:t>
      </w:r>
      <w:r>
        <w:rPr>
          <w:rFonts w:hint="eastAsia" w:ascii="仿宋" w:hAnsi="仿宋" w:eastAsia="仿宋"/>
          <w:sz w:val="32"/>
          <w:szCs w:val="32"/>
        </w:rPr>
        <w:t>原件</w:t>
      </w:r>
      <w:r>
        <w:rPr>
          <w:rFonts w:ascii="仿宋" w:hAnsi="仿宋" w:eastAsia="仿宋"/>
          <w:sz w:val="32"/>
          <w:szCs w:val="32"/>
        </w:rPr>
        <w:t>及复印件</w:t>
      </w:r>
      <w:r>
        <w:rPr>
          <w:rFonts w:hint="eastAsia" w:ascii="仿宋" w:hAnsi="仿宋" w:eastAsia="仿宋"/>
          <w:sz w:val="32"/>
          <w:szCs w:val="32"/>
        </w:rPr>
        <w:t>。</w:t>
      </w:r>
    </w:p>
    <w:p>
      <w:pPr>
        <w:autoSpaceDE w:val="0"/>
        <w:autoSpaceDN w:val="0"/>
        <w:adjustRightInd w:val="0"/>
        <w:ind w:left="640"/>
        <w:jc w:val="left"/>
        <w:rPr>
          <w:rFonts w:ascii="仿宋_GB2312" w:eastAsia="仿宋_GB2312" w:cs="仿宋_GB2312"/>
          <w:kern w:val="0"/>
          <w:sz w:val="32"/>
          <w:szCs w:val="32"/>
        </w:rPr>
      </w:pPr>
      <w:r>
        <w:rPr>
          <w:rFonts w:hint="eastAsia" w:ascii="黑体" w:eastAsia="黑体" w:cs="黑体"/>
          <w:kern w:val="0"/>
          <w:sz w:val="32"/>
          <w:szCs w:val="32"/>
        </w:rPr>
        <w:t xml:space="preserve">第九条  </w:t>
      </w:r>
      <w:r>
        <w:rPr>
          <w:rFonts w:hint="eastAsia" w:ascii="仿宋_GB2312" w:eastAsia="仿宋_GB2312" w:cs="仿宋_GB2312"/>
          <w:kern w:val="0"/>
          <w:sz w:val="32"/>
          <w:szCs w:val="32"/>
        </w:rPr>
        <w:t>公示、审核</w:t>
      </w:r>
      <w:r>
        <w:rPr>
          <w:rFonts w:ascii="仿宋_GB2312" w:eastAsia="仿宋_GB2312" w:cs="仿宋_GB2312"/>
          <w:kern w:val="0"/>
          <w:sz w:val="32"/>
          <w:szCs w:val="32"/>
        </w:rPr>
        <w:t>和拨付</w:t>
      </w:r>
    </w:p>
    <w:p>
      <w:pPr>
        <w:pStyle w:val="13"/>
        <w:numPr>
          <w:ilvl w:val="-1"/>
          <w:numId w:val="0"/>
        </w:numPr>
        <w:ind w:left="640" w:firstLine="0" w:firstLineChars="0"/>
        <w:rPr>
          <w:rFonts w:ascii="仿宋" w:hAnsi="仿宋" w:eastAsia="仿宋"/>
          <w:sz w:val="32"/>
          <w:szCs w:val="32"/>
        </w:rPr>
      </w:pPr>
      <w:r>
        <w:rPr>
          <w:rFonts w:hint="eastAsia" w:ascii="仿宋" w:hAnsi="仿宋" w:eastAsia="仿宋"/>
          <w:sz w:val="32"/>
          <w:szCs w:val="32"/>
          <w:lang w:eastAsia="zh-CN"/>
        </w:rPr>
        <w:t>（一）</w:t>
      </w:r>
      <w:r>
        <w:rPr>
          <w:rFonts w:ascii="仿宋" w:hAnsi="仿宋" w:eastAsia="仿宋"/>
          <w:sz w:val="32"/>
          <w:szCs w:val="32"/>
        </w:rPr>
        <w:t>公示</w:t>
      </w:r>
    </w:p>
    <w:p>
      <w:pPr>
        <w:ind w:firstLine="640" w:firstLineChars="200"/>
        <w:rPr>
          <w:rFonts w:ascii="仿宋" w:hAnsi="仿宋" w:eastAsia="仿宋"/>
          <w:sz w:val="32"/>
          <w:szCs w:val="32"/>
        </w:rPr>
      </w:pPr>
      <w:r>
        <w:rPr>
          <w:rFonts w:hint="eastAsia" w:ascii="仿宋" w:hAnsi="仿宋" w:eastAsia="仿宋"/>
          <w:sz w:val="32"/>
          <w:szCs w:val="32"/>
        </w:rPr>
        <w:t>受理补助</w:t>
      </w:r>
      <w:r>
        <w:rPr>
          <w:rFonts w:ascii="仿宋" w:hAnsi="仿宋" w:eastAsia="仿宋"/>
          <w:sz w:val="32"/>
          <w:szCs w:val="32"/>
        </w:rPr>
        <w:t>申请后</w:t>
      </w:r>
      <w:r>
        <w:rPr>
          <w:rFonts w:hint="eastAsia" w:ascii="仿宋" w:hAnsi="仿宋" w:eastAsia="仿宋"/>
          <w:sz w:val="32"/>
          <w:szCs w:val="32"/>
        </w:rPr>
        <w:t>，属地</w:t>
      </w:r>
      <w:r>
        <w:rPr>
          <w:rFonts w:ascii="仿宋" w:hAnsi="仿宋" w:eastAsia="仿宋"/>
          <w:sz w:val="32"/>
          <w:szCs w:val="32"/>
        </w:rPr>
        <w:t>住房和城乡建设部门</w:t>
      </w:r>
      <w:r>
        <w:rPr>
          <w:rFonts w:hint="eastAsia" w:ascii="仿宋" w:hAnsi="仿宋" w:eastAsia="仿宋"/>
          <w:sz w:val="32"/>
          <w:szCs w:val="32"/>
        </w:rPr>
        <w:t>组织</w:t>
      </w:r>
      <w:r>
        <w:rPr>
          <w:rFonts w:ascii="仿宋" w:hAnsi="仿宋" w:eastAsia="仿宋"/>
          <w:sz w:val="32"/>
          <w:szCs w:val="32"/>
        </w:rPr>
        <w:t>对申请</w:t>
      </w:r>
      <w:r>
        <w:rPr>
          <w:rFonts w:hint="eastAsia" w:ascii="仿宋" w:hAnsi="仿宋" w:eastAsia="仿宋"/>
          <w:sz w:val="32"/>
          <w:szCs w:val="32"/>
        </w:rPr>
        <w:t>项目</w:t>
      </w:r>
      <w:r>
        <w:rPr>
          <w:rFonts w:ascii="仿宋" w:hAnsi="仿宋" w:eastAsia="仿宋"/>
          <w:sz w:val="32"/>
          <w:szCs w:val="32"/>
        </w:rPr>
        <w:t>进行调查核实,将加建电梯业主名单、加建电梯的时间、地点、项目名称等信息在加建电梯位置及</w:t>
      </w:r>
      <w:r>
        <w:rPr>
          <w:rFonts w:hint="eastAsia" w:ascii="仿宋" w:hAnsi="仿宋" w:eastAsia="仿宋"/>
          <w:sz w:val="32"/>
          <w:szCs w:val="32"/>
        </w:rPr>
        <w:t>政务</w:t>
      </w:r>
      <w:r>
        <w:rPr>
          <w:rFonts w:ascii="仿宋" w:hAnsi="仿宋" w:eastAsia="仿宋"/>
          <w:sz w:val="32"/>
          <w:szCs w:val="32"/>
        </w:rPr>
        <w:t>网站进行公示, 公示期为</w:t>
      </w:r>
      <w:r>
        <w:rPr>
          <w:rFonts w:hint="eastAsia" w:ascii="仿宋" w:hAnsi="仿宋" w:eastAsia="仿宋"/>
          <w:sz w:val="32"/>
          <w:szCs w:val="32"/>
        </w:rPr>
        <w:t>7</w:t>
      </w:r>
      <w:r>
        <w:rPr>
          <w:rFonts w:ascii="仿宋" w:hAnsi="仿宋" w:eastAsia="仿宋"/>
          <w:sz w:val="32"/>
          <w:szCs w:val="32"/>
        </w:rPr>
        <w:t>天。</w:t>
      </w:r>
    </w:p>
    <w:p>
      <w:pPr>
        <w:pStyle w:val="13"/>
        <w:numPr>
          <w:ilvl w:val="-1"/>
          <w:numId w:val="0"/>
        </w:numPr>
        <w:ind w:left="640" w:firstLine="0" w:firstLineChars="0"/>
        <w:rPr>
          <w:rFonts w:ascii="仿宋" w:hAnsi="仿宋" w:eastAsia="仿宋"/>
          <w:sz w:val="32"/>
          <w:szCs w:val="32"/>
        </w:rPr>
      </w:pPr>
      <w:r>
        <w:rPr>
          <w:rFonts w:hint="eastAsia" w:ascii="仿宋_GB2312" w:eastAsia="仿宋_GB2312" w:cs="仿宋_GB2312"/>
          <w:kern w:val="0"/>
          <w:sz w:val="32"/>
          <w:szCs w:val="32"/>
          <w:lang w:eastAsia="zh-CN"/>
        </w:rPr>
        <w:t>（二）</w:t>
      </w:r>
      <w:r>
        <w:rPr>
          <w:rFonts w:ascii="仿宋_GB2312" w:eastAsia="仿宋_GB2312" w:cs="仿宋_GB2312"/>
          <w:kern w:val="0"/>
          <w:sz w:val="32"/>
          <w:szCs w:val="32"/>
        </w:rPr>
        <w:t>审核</w:t>
      </w:r>
    </w:p>
    <w:p>
      <w:pPr>
        <w:ind w:firstLine="640" w:firstLineChars="200"/>
        <w:rPr>
          <w:rFonts w:ascii="仿宋" w:hAnsi="仿宋" w:eastAsia="仿宋"/>
          <w:sz w:val="32"/>
          <w:szCs w:val="32"/>
        </w:rPr>
      </w:pPr>
      <w:r>
        <w:rPr>
          <w:rFonts w:hint="eastAsia" w:ascii="仿宋" w:hAnsi="仿宋" w:eastAsia="仿宋"/>
          <w:sz w:val="32"/>
          <w:szCs w:val="32"/>
        </w:rPr>
        <w:t>公示</w:t>
      </w:r>
      <w:r>
        <w:rPr>
          <w:rFonts w:ascii="仿宋" w:hAnsi="仿宋" w:eastAsia="仿宋"/>
          <w:sz w:val="32"/>
          <w:szCs w:val="32"/>
        </w:rPr>
        <w:t>结束后</w:t>
      </w:r>
      <w:r>
        <w:rPr>
          <w:rFonts w:hint="eastAsia" w:ascii="仿宋" w:hAnsi="仿宋" w:eastAsia="仿宋"/>
          <w:sz w:val="32"/>
          <w:szCs w:val="32"/>
        </w:rPr>
        <w:t>，</w:t>
      </w:r>
      <w:r>
        <w:rPr>
          <w:rFonts w:hint="eastAsia" w:ascii="仿宋_GB2312" w:eastAsia="仿宋_GB2312" w:cs="仿宋_GB2312"/>
          <w:kern w:val="0"/>
          <w:sz w:val="32"/>
          <w:szCs w:val="32"/>
        </w:rPr>
        <w:t>镇政府（区管委会、区办事处）</w:t>
      </w:r>
      <w:r>
        <w:rPr>
          <w:rFonts w:ascii="仿宋" w:hAnsi="仿宋" w:eastAsia="仿宋"/>
          <w:sz w:val="32"/>
          <w:szCs w:val="32"/>
        </w:rPr>
        <w:t>对申请提出审核意见</w:t>
      </w:r>
      <w:r>
        <w:rPr>
          <w:rFonts w:hint="eastAsia" w:ascii="仿宋" w:hAnsi="仿宋" w:eastAsia="仿宋"/>
          <w:sz w:val="32"/>
          <w:szCs w:val="32"/>
        </w:rPr>
        <w:t>，每</w:t>
      </w:r>
      <w:r>
        <w:rPr>
          <w:rFonts w:ascii="仿宋" w:hAnsi="仿宋" w:eastAsia="仿宋"/>
          <w:sz w:val="32"/>
          <w:szCs w:val="32"/>
        </w:rPr>
        <w:t>月</w:t>
      </w:r>
      <w:r>
        <w:rPr>
          <w:rFonts w:hint="eastAsia" w:ascii="仿宋" w:hAnsi="仿宋" w:eastAsia="仿宋"/>
          <w:sz w:val="32"/>
          <w:szCs w:val="32"/>
        </w:rPr>
        <w:t>底填报《中山</w:t>
      </w:r>
      <w:r>
        <w:rPr>
          <w:rFonts w:ascii="仿宋" w:hAnsi="仿宋" w:eastAsia="仿宋"/>
          <w:sz w:val="32"/>
          <w:szCs w:val="32"/>
        </w:rPr>
        <w:t>市</w:t>
      </w:r>
      <w:r>
        <w:rPr>
          <w:rFonts w:hint="eastAsia" w:ascii="仿宋" w:hAnsi="仿宋" w:eastAsia="仿宋"/>
          <w:sz w:val="32"/>
          <w:szCs w:val="32"/>
        </w:rPr>
        <w:t>既有住宅加建电梯财政补助资金拨付汇总</w:t>
      </w:r>
      <w:r>
        <w:rPr>
          <w:rFonts w:ascii="仿宋" w:hAnsi="仿宋" w:eastAsia="仿宋"/>
          <w:sz w:val="32"/>
          <w:szCs w:val="32"/>
        </w:rPr>
        <w:t>表</w:t>
      </w:r>
      <w:r>
        <w:rPr>
          <w:rFonts w:hint="eastAsia" w:ascii="仿宋" w:hAnsi="仿宋" w:eastAsia="仿宋"/>
          <w:sz w:val="32"/>
          <w:szCs w:val="32"/>
        </w:rPr>
        <w:t>》并附</w:t>
      </w:r>
      <w:r>
        <w:rPr>
          <w:rFonts w:ascii="仿宋" w:hAnsi="仿宋" w:eastAsia="仿宋"/>
          <w:sz w:val="32"/>
          <w:szCs w:val="32"/>
        </w:rPr>
        <w:t>相关申报</w:t>
      </w:r>
      <w:r>
        <w:rPr>
          <w:rFonts w:hint="eastAsia" w:ascii="仿宋" w:hAnsi="仿宋" w:eastAsia="仿宋"/>
          <w:sz w:val="32"/>
          <w:szCs w:val="32"/>
        </w:rPr>
        <w:t>审核</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向市</w:t>
      </w:r>
      <w:r>
        <w:rPr>
          <w:rFonts w:hint="eastAsia" w:ascii="仿宋" w:hAnsi="仿宋" w:eastAsia="仿宋"/>
          <w:sz w:val="32"/>
          <w:szCs w:val="32"/>
        </w:rPr>
        <w:t>住房</w:t>
      </w:r>
      <w:r>
        <w:rPr>
          <w:rFonts w:ascii="仿宋" w:hAnsi="仿宋" w:eastAsia="仿宋"/>
          <w:sz w:val="32"/>
          <w:szCs w:val="32"/>
        </w:rPr>
        <w:t>和城乡</w:t>
      </w:r>
      <w:r>
        <w:rPr>
          <w:rFonts w:hint="eastAsia" w:ascii="仿宋" w:hAnsi="仿宋" w:eastAsia="仿宋"/>
          <w:sz w:val="32"/>
          <w:szCs w:val="32"/>
        </w:rPr>
        <w:t>建设</w:t>
      </w:r>
      <w:r>
        <w:rPr>
          <w:rFonts w:ascii="仿宋" w:hAnsi="仿宋" w:eastAsia="仿宋"/>
          <w:sz w:val="32"/>
          <w:szCs w:val="32"/>
        </w:rPr>
        <w:t>主管部门申请</w:t>
      </w:r>
      <w:r>
        <w:rPr>
          <w:rFonts w:hint="eastAsia" w:ascii="仿宋" w:hAnsi="仿宋" w:eastAsia="仿宋"/>
          <w:sz w:val="32"/>
          <w:szCs w:val="32"/>
        </w:rPr>
        <w:t>拨付</w:t>
      </w:r>
      <w:r>
        <w:rPr>
          <w:rFonts w:ascii="仿宋" w:hAnsi="仿宋" w:eastAsia="仿宋"/>
          <w:sz w:val="32"/>
          <w:szCs w:val="32"/>
        </w:rPr>
        <w:t>。</w:t>
      </w:r>
    </w:p>
    <w:p>
      <w:pPr>
        <w:pStyle w:val="13"/>
        <w:numPr>
          <w:ilvl w:val="-1"/>
          <w:numId w:val="0"/>
        </w:numPr>
        <w:autoSpaceDE w:val="0"/>
        <w:autoSpaceDN w:val="0"/>
        <w:adjustRightInd w:val="0"/>
        <w:ind w:left="640" w:firstLine="0" w:firstLineChars="0"/>
        <w:jc w:val="left"/>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拨付</w:t>
      </w:r>
    </w:p>
    <w:p>
      <w:pPr>
        <w:autoSpaceDE w:val="0"/>
        <w:autoSpaceDN w:val="0"/>
        <w:adjustRightInd w:val="0"/>
        <w:ind w:firstLine="648"/>
        <w:jc w:val="left"/>
        <w:rPr>
          <w:rFonts w:ascii="仿宋_GB2312" w:eastAsia="仿宋_GB2312" w:cs="仿宋_GB2312"/>
          <w:kern w:val="0"/>
          <w:sz w:val="32"/>
          <w:szCs w:val="32"/>
        </w:rPr>
      </w:pPr>
      <w:r>
        <w:rPr>
          <w:rFonts w:hint="eastAsia" w:ascii="仿宋" w:hAnsi="仿宋" w:eastAsia="仿宋"/>
          <w:sz w:val="32"/>
          <w:szCs w:val="32"/>
        </w:rPr>
        <w:t>市住房</w:t>
      </w:r>
      <w:r>
        <w:rPr>
          <w:rFonts w:ascii="仿宋" w:hAnsi="仿宋" w:eastAsia="仿宋"/>
          <w:sz w:val="32"/>
          <w:szCs w:val="32"/>
        </w:rPr>
        <w:t>和城乡建设主管部门对</w:t>
      </w:r>
      <w:r>
        <w:rPr>
          <w:rFonts w:hint="eastAsia" w:ascii="仿宋" w:hAnsi="仿宋" w:eastAsia="仿宋"/>
          <w:sz w:val="32"/>
          <w:szCs w:val="32"/>
        </w:rPr>
        <w:t>经</w:t>
      </w:r>
      <w:r>
        <w:rPr>
          <w:rFonts w:hint="eastAsia" w:ascii="仿宋_GB2312" w:eastAsia="仿宋_GB2312" w:cs="仿宋_GB2312"/>
          <w:kern w:val="0"/>
          <w:sz w:val="32"/>
          <w:szCs w:val="32"/>
        </w:rPr>
        <w:t>镇政府（区管委会、区办事处）</w:t>
      </w:r>
      <w:r>
        <w:rPr>
          <w:rFonts w:ascii="仿宋" w:hAnsi="仿宋" w:eastAsia="仿宋"/>
          <w:sz w:val="32"/>
          <w:szCs w:val="32"/>
        </w:rPr>
        <w:t>审核</w:t>
      </w:r>
      <w:r>
        <w:rPr>
          <w:rFonts w:hint="eastAsia" w:ascii="仿宋" w:hAnsi="仿宋" w:eastAsia="仿宋"/>
          <w:sz w:val="32"/>
          <w:szCs w:val="32"/>
        </w:rPr>
        <w:t>通过</w:t>
      </w:r>
      <w:r>
        <w:rPr>
          <w:rFonts w:ascii="仿宋" w:hAnsi="仿宋" w:eastAsia="仿宋"/>
          <w:sz w:val="32"/>
          <w:szCs w:val="32"/>
        </w:rPr>
        <w:t>的申请项目,按</w:t>
      </w:r>
      <w:r>
        <w:rPr>
          <w:rFonts w:hint="eastAsia" w:ascii="仿宋" w:hAnsi="仿宋" w:eastAsia="仿宋"/>
          <w:sz w:val="32"/>
          <w:szCs w:val="32"/>
        </w:rPr>
        <w:t>市级</w:t>
      </w:r>
      <w:r>
        <w:rPr>
          <w:rFonts w:ascii="仿宋" w:hAnsi="仿宋" w:eastAsia="仿宋"/>
          <w:sz w:val="32"/>
          <w:szCs w:val="32"/>
        </w:rPr>
        <w:t>财政</w:t>
      </w:r>
      <w:r>
        <w:rPr>
          <w:rFonts w:hint="eastAsia" w:ascii="仿宋" w:hAnsi="仿宋" w:eastAsia="仿宋"/>
          <w:sz w:val="32"/>
          <w:szCs w:val="32"/>
        </w:rPr>
        <w:t>专项</w:t>
      </w:r>
      <w:r>
        <w:rPr>
          <w:rFonts w:ascii="仿宋" w:hAnsi="仿宋" w:eastAsia="仿宋"/>
          <w:sz w:val="32"/>
          <w:szCs w:val="32"/>
        </w:rPr>
        <w:t>资金</w:t>
      </w:r>
      <w:r>
        <w:rPr>
          <w:rFonts w:hint="eastAsia" w:ascii="仿宋" w:hAnsi="仿宋" w:eastAsia="仿宋"/>
          <w:sz w:val="32"/>
          <w:szCs w:val="32"/>
        </w:rPr>
        <w:t>管理和</w:t>
      </w:r>
      <w:r>
        <w:rPr>
          <w:rFonts w:ascii="仿宋" w:hAnsi="仿宋" w:eastAsia="仿宋"/>
          <w:sz w:val="32"/>
          <w:szCs w:val="32"/>
        </w:rPr>
        <w:t>财务制度要求</w:t>
      </w:r>
      <w:r>
        <w:rPr>
          <w:rFonts w:hint="eastAsia" w:ascii="仿宋" w:hAnsi="仿宋" w:eastAsia="仿宋"/>
          <w:sz w:val="32"/>
          <w:szCs w:val="32"/>
        </w:rPr>
        <w:t>，</w:t>
      </w:r>
      <w:r>
        <w:rPr>
          <w:rFonts w:hint="eastAsia" w:ascii="仿宋_GB2312" w:eastAsia="仿宋_GB2312" w:cs="仿宋_GB2312"/>
          <w:kern w:val="0"/>
          <w:sz w:val="32"/>
          <w:szCs w:val="32"/>
        </w:rPr>
        <w:t>将</w:t>
      </w:r>
      <w:r>
        <w:rPr>
          <w:rFonts w:ascii="仿宋_GB2312" w:eastAsia="仿宋_GB2312" w:cs="仿宋_GB2312"/>
          <w:kern w:val="0"/>
          <w:sz w:val="32"/>
          <w:szCs w:val="32"/>
        </w:rPr>
        <w:t>补助资金</w:t>
      </w:r>
      <w:r>
        <w:rPr>
          <w:rFonts w:hint="eastAsia" w:ascii="仿宋_GB2312" w:eastAsia="仿宋_GB2312" w:cs="仿宋_GB2312"/>
          <w:kern w:val="0"/>
          <w:sz w:val="32"/>
          <w:szCs w:val="32"/>
        </w:rPr>
        <w:t>拨付至镇政府（区管委会、区办事处）财政</w:t>
      </w:r>
      <w:r>
        <w:rPr>
          <w:rFonts w:ascii="仿宋_GB2312" w:eastAsia="仿宋_GB2312" w:cs="仿宋_GB2312"/>
          <w:kern w:val="0"/>
          <w:sz w:val="32"/>
          <w:szCs w:val="32"/>
        </w:rPr>
        <w:t>部门账户</w:t>
      </w:r>
      <w:r>
        <w:rPr>
          <w:rFonts w:hint="eastAsia" w:ascii="仿宋_GB2312" w:eastAsia="仿宋_GB2312" w:cs="仿宋_GB2312"/>
          <w:kern w:val="0"/>
          <w:sz w:val="32"/>
          <w:szCs w:val="32"/>
        </w:rPr>
        <w:t>，</w:t>
      </w:r>
      <w:r>
        <w:rPr>
          <w:rFonts w:ascii="仿宋_GB2312" w:eastAsia="仿宋_GB2312" w:cs="仿宋_GB2312"/>
          <w:kern w:val="0"/>
          <w:sz w:val="32"/>
          <w:szCs w:val="32"/>
        </w:rPr>
        <w:t>镇</w:t>
      </w:r>
      <w:r>
        <w:rPr>
          <w:rFonts w:hint="eastAsia" w:ascii="仿宋_GB2312" w:eastAsia="仿宋_GB2312" w:cs="仿宋_GB2312"/>
          <w:kern w:val="0"/>
          <w:sz w:val="32"/>
          <w:szCs w:val="32"/>
        </w:rPr>
        <w:t>政府（区管委会、区办事处）将</w:t>
      </w:r>
      <w:r>
        <w:rPr>
          <w:rFonts w:ascii="仿宋_GB2312" w:eastAsia="仿宋_GB2312" w:cs="仿宋_GB2312"/>
          <w:kern w:val="0"/>
          <w:sz w:val="32"/>
          <w:szCs w:val="32"/>
        </w:rPr>
        <w:t>补助资金</w:t>
      </w:r>
      <w:r>
        <w:rPr>
          <w:rFonts w:hint="eastAsia" w:ascii="仿宋_GB2312" w:eastAsia="仿宋_GB2312" w:cs="仿宋_GB2312"/>
          <w:kern w:val="0"/>
          <w:sz w:val="32"/>
          <w:szCs w:val="32"/>
        </w:rPr>
        <w:t>分别</w:t>
      </w:r>
      <w:r>
        <w:rPr>
          <w:rFonts w:ascii="仿宋_GB2312" w:eastAsia="仿宋_GB2312" w:cs="仿宋_GB2312"/>
          <w:kern w:val="0"/>
          <w:sz w:val="32"/>
          <w:szCs w:val="32"/>
        </w:rPr>
        <w:t>发放至</w:t>
      </w:r>
      <w:r>
        <w:rPr>
          <w:rFonts w:hint="eastAsia" w:ascii="仿宋_GB2312" w:eastAsia="仿宋_GB2312" w:cs="仿宋_GB2312"/>
          <w:kern w:val="0"/>
          <w:sz w:val="32"/>
          <w:szCs w:val="32"/>
        </w:rPr>
        <w:t>加</w:t>
      </w:r>
      <w:r>
        <w:rPr>
          <w:rFonts w:ascii="仿宋_GB2312" w:eastAsia="仿宋_GB2312" w:cs="仿宋_GB2312"/>
          <w:kern w:val="0"/>
          <w:sz w:val="32"/>
          <w:szCs w:val="32"/>
        </w:rPr>
        <w:t>建电梯业主</w:t>
      </w:r>
      <w:r>
        <w:rPr>
          <w:rFonts w:hint="eastAsia" w:ascii="仿宋_GB2312" w:eastAsia="仿宋_GB2312" w:cs="仿宋_GB2312"/>
          <w:kern w:val="0"/>
          <w:sz w:val="32"/>
          <w:szCs w:val="32"/>
        </w:rPr>
        <w:t>指定</w:t>
      </w:r>
      <w:r>
        <w:rPr>
          <w:rFonts w:ascii="仿宋_GB2312" w:eastAsia="仿宋_GB2312" w:cs="仿宋_GB2312"/>
          <w:kern w:val="0"/>
          <w:sz w:val="32"/>
          <w:szCs w:val="32"/>
        </w:rPr>
        <w:t>银行账户</w:t>
      </w:r>
      <w:r>
        <w:rPr>
          <w:rFonts w:hint="eastAsia" w:ascii="仿宋_GB2312" w:eastAsia="仿宋_GB2312" w:cs="仿宋_GB2312"/>
          <w:kern w:val="0"/>
          <w:sz w:val="32"/>
          <w:szCs w:val="32"/>
        </w:rPr>
        <w:t>。</w:t>
      </w:r>
    </w:p>
    <w:p>
      <w:pPr>
        <w:autoSpaceDE w:val="0"/>
        <w:autoSpaceDN w:val="0"/>
        <w:adjustRightInd w:val="0"/>
        <w:ind w:firstLine="648"/>
        <w:jc w:val="left"/>
        <w:rPr>
          <w:rFonts w:ascii="仿宋_GB2312" w:eastAsia="仿宋_GB2312" w:cs="仿宋_GB2312"/>
          <w:kern w:val="0"/>
          <w:sz w:val="32"/>
          <w:szCs w:val="32"/>
        </w:rPr>
      </w:pPr>
      <w:r>
        <w:rPr>
          <w:rFonts w:hint="eastAsia" w:ascii="仿宋_GB2312" w:eastAsia="仿宋_GB2312" w:cs="仿宋_GB2312"/>
          <w:kern w:val="0"/>
          <w:sz w:val="32"/>
          <w:szCs w:val="32"/>
        </w:rPr>
        <w:t>考虑</w:t>
      </w:r>
      <w:r>
        <w:rPr>
          <w:rFonts w:ascii="仿宋_GB2312" w:eastAsia="仿宋_GB2312" w:cs="仿宋_GB2312"/>
          <w:kern w:val="0"/>
          <w:sz w:val="32"/>
          <w:szCs w:val="32"/>
        </w:rPr>
        <w:t>到低保或低收入困难家庭、散居特困供养人员</w:t>
      </w:r>
      <w:r>
        <w:rPr>
          <w:rFonts w:hint="eastAsia" w:ascii="仿宋_GB2312" w:eastAsia="仿宋_GB2312" w:cs="仿宋_GB2312"/>
          <w:kern w:val="0"/>
          <w:sz w:val="32"/>
          <w:szCs w:val="32"/>
        </w:rPr>
        <w:t>分担的加建</w:t>
      </w:r>
      <w:r>
        <w:rPr>
          <w:rFonts w:ascii="仿宋_GB2312" w:eastAsia="仿宋_GB2312" w:cs="仿宋_GB2312"/>
          <w:kern w:val="0"/>
          <w:sz w:val="32"/>
          <w:szCs w:val="32"/>
        </w:rPr>
        <w:t>资金由加建</w:t>
      </w:r>
      <w:r>
        <w:rPr>
          <w:rFonts w:hint="eastAsia" w:ascii="仿宋_GB2312" w:eastAsia="仿宋_GB2312" w:cs="仿宋_GB2312"/>
          <w:kern w:val="0"/>
          <w:sz w:val="32"/>
          <w:szCs w:val="32"/>
        </w:rPr>
        <w:t>电梯</w:t>
      </w:r>
      <w:r>
        <w:rPr>
          <w:rFonts w:ascii="仿宋_GB2312" w:eastAsia="仿宋_GB2312" w:cs="仿宋_GB2312"/>
          <w:kern w:val="0"/>
          <w:sz w:val="32"/>
          <w:szCs w:val="32"/>
        </w:rPr>
        <w:t>工程施工单位先行垫付的情况，经补助对象书面同意，</w:t>
      </w:r>
      <w:r>
        <w:rPr>
          <w:rFonts w:hint="eastAsia" w:ascii="仿宋_GB2312" w:eastAsia="仿宋_GB2312" w:cs="仿宋_GB2312"/>
          <w:kern w:val="0"/>
          <w:sz w:val="32"/>
          <w:szCs w:val="32"/>
        </w:rPr>
        <w:t>可</w:t>
      </w:r>
      <w:r>
        <w:rPr>
          <w:rFonts w:ascii="仿宋_GB2312" w:eastAsia="仿宋_GB2312" w:cs="仿宋_GB2312"/>
          <w:kern w:val="0"/>
          <w:sz w:val="32"/>
          <w:szCs w:val="32"/>
        </w:rPr>
        <w:t>将补助资金直接拨付到</w:t>
      </w:r>
      <w:r>
        <w:rPr>
          <w:rFonts w:hint="eastAsia" w:ascii="仿宋_GB2312" w:eastAsia="仿宋_GB2312" w:cs="仿宋_GB2312"/>
          <w:kern w:val="0"/>
          <w:sz w:val="32"/>
          <w:szCs w:val="32"/>
        </w:rPr>
        <w:t>加</w:t>
      </w:r>
      <w:r>
        <w:rPr>
          <w:rFonts w:ascii="仿宋_GB2312" w:eastAsia="仿宋_GB2312" w:cs="仿宋_GB2312"/>
          <w:kern w:val="0"/>
          <w:sz w:val="32"/>
          <w:szCs w:val="32"/>
        </w:rPr>
        <w:t>建电梯施工单位账户。</w:t>
      </w:r>
    </w:p>
    <w:p>
      <w:pPr>
        <w:autoSpaceDE w:val="0"/>
        <w:autoSpaceDN w:val="0"/>
        <w:adjustRightInd w:val="0"/>
        <w:ind w:firstLine="648"/>
        <w:jc w:val="left"/>
        <w:rPr>
          <w:rFonts w:ascii="仿宋_GB2312" w:eastAsia="仿宋_GB2312" w:cs="仿宋_GB2312"/>
          <w:kern w:val="0"/>
          <w:sz w:val="32"/>
          <w:szCs w:val="32"/>
        </w:rPr>
      </w:pPr>
    </w:p>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第四章  资金</w:t>
      </w:r>
      <w:r>
        <w:rPr>
          <w:rFonts w:ascii="黑体" w:eastAsia="黑体" w:cs="黑体"/>
          <w:kern w:val="0"/>
          <w:sz w:val="32"/>
          <w:szCs w:val="32"/>
        </w:rPr>
        <w:t>管理和责任</w:t>
      </w:r>
      <w:r>
        <w:rPr>
          <w:rFonts w:hint="eastAsia" w:ascii="黑体" w:eastAsia="黑体" w:cs="黑体"/>
          <w:kern w:val="0"/>
          <w:sz w:val="32"/>
          <w:szCs w:val="32"/>
        </w:rPr>
        <w:t>追究</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黑体" w:eastAsia="黑体" w:cs="黑体"/>
          <w:kern w:val="0"/>
          <w:sz w:val="32"/>
          <w:szCs w:val="32"/>
        </w:rPr>
        <w:t xml:space="preserve">第十条  </w:t>
      </w:r>
      <w:r>
        <w:rPr>
          <w:rFonts w:hint="eastAsia" w:ascii="仿宋_GB2312" w:eastAsia="仿宋_GB2312" w:cs="仿宋_GB2312"/>
          <w:kern w:val="0"/>
          <w:sz w:val="32"/>
          <w:szCs w:val="32"/>
        </w:rPr>
        <w:t>镇政府（区管委会、区办事处）对属地既有住宅增设电梯财政补助工作应加强监督管理。</w:t>
      </w:r>
    </w:p>
    <w:p>
      <w:pPr>
        <w:spacing w:line="574" w:lineRule="exact"/>
        <w:ind w:firstLine="616" w:firstLineChars="200"/>
        <w:rPr>
          <w:rFonts w:eastAsia="仿宋_GB2312"/>
          <w:spacing w:val="-6"/>
          <w:sz w:val="32"/>
          <w:szCs w:val="32"/>
        </w:rPr>
      </w:pPr>
      <w:r>
        <w:rPr>
          <w:rFonts w:hint="eastAsia" w:ascii="黑体" w:eastAsia="黑体" w:cs="黑体"/>
          <w:spacing w:val="-6"/>
          <w:sz w:val="32"/>
          <w:szCs w:val="32"/>
          <w:lang w:bidi="ar"/>
        </w:rPr>
        <w:t>第十一条</w:t>
      </w:r>
      <w:r>
        <w:rPr>
          <w:rFonts w:eastAsia="仿宋_GB2312"/>
          <w:spacing w:val="-6"/>
          <w:sz w:val="32"/>
          <w:szCs w:val="32"/>
          <w:lang w:bidi="ar"/>
        </w:rPr>
        <w:t xml:space="preserve">  </w:t>
      </w:r>
      <w:r>
        <w:rPr>
          <w:rFonts w:hint="eastAsia" w:eastAsia="仿宋_GB2312"/>
          <w:spacing w:val="-6"/>
          <w:sz w:val="32"/>
          <w:szCs w:val="32"/>
          <w:lang w:bidi="ar"/>
        </w:rPr>
        <w:t>镇</w:t>
      </w:r>
      <w:r>
        <w:rPr>
          <w:rFonts w:eastAsia="仿宋_GB2312"/>
          <w:spacing w:val="-6"/>
          <w:sz w:val="32"/>
          <w:szCs w:val="32"/>
          <w:lang w:bidi="ar"/>
        </w:rPr>
        <w:t>政府</w:t>
      </w:r>
      <w:r>
        <w:rPr>
          <w:rFonts w:hint="eastAsia" w:ascii="仿宋_GB2312" w:eastAsia="仿宋_GB2312" w:cs="仿宋_GB2312"/>
          <w:kern w:val="0"/>
          <w:sz w:val="32"/>
          <w:szCs w:val="32"/>
        </w:rPr>
        <w:t>（区管委会、区办事处）</w:t>
      </w:r>
      <w:r>
        <w:rPr>
          <w:rFonts w:hint="eastAsia" w:eastAsia="仿宋_GB2312" w:cs="仿宋_GB2312"/>
          <w:spacing w:val="-6"/>
          <w:sz w:val="32"/>
          <w:szCs w:val="32"/>
          <w:lang w:bidi="ar"/>
        </w:rPr>
        <w:t>应设立专帐管理、专款专用，并接受市住房</w:t>
      </w:r>
      <w:r>
        <w:rPr>
          <w:rFonts w:eastAsia="仿宋_GB2312" w:cs="仿宋_GB2312"/>
          <w:spacing w:val="-6"/>
          <w:sz w:val="32"/>
          <w:szCs w:val="32"/>
          <w:lang w:bidi="ar"/>
        </w:rPr>
        <w:t>和城乡建设局</w:t>
      </w:r>
      <w:r>
        <w:rPr>
          <w:rFonts w:hint="eastAsia" w:eastAsia="仿宋_GB2312" w:cs="仿宋_GB2312"/>
          <w:spacing w:val="-6"/>
          <w:sz w:val="32"/>
          <w:szCs w:val="32"/>
          <w:lang w:bidi="ar"/>
        </w:rPr>
        <w:t>、市财政局、</w:t>
      </w:r>
      <w:r>
        <w:rPr>
          <w:rFonts w:eastAsia="仿宋_GB2312" w:cs="仿宋_GB2312"/>
          <w:spacing w:val="-6"/>
          <w:sz w:val="32"/>
          <w:szCs w:val="32"/>
          <w:lang w:bidi="ar"/>
        </w:rPr>
        <w:t>市民政局、</w:t>
      </w:r>
      <w:r>
        <w:rPr>
          <w:rFonts w:hint="eastAsia" w:eastAsia="仿宋_GB2312" w:cs="仿宋_GB2312"/>
          <w:spacing w:val="-6"/>
          <w:sz w:val="32"/>
          <w:szCs w:val="32"/>
          <w:lang w:bidi="ar"/>
        </w:rPr>
        <w:t>市审计局监督检查。</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黑体" w:eastAsia="黑体" w:cs="黑体"/>
          <w:kern w:val="0"/>
          <w:sz w:val="32"/>
          <w:szCs w:val="32"/>
        </w:rPr>
        <w:t xml:space="preserve">第十二条  </w:t>
      </w:r>
      <w:r>
        <w:rPr>
          <w:rFonts w:hint="eastAsia" w:ascii="仿宋_GB2312" w:eastAsia="仿宋_GB2312" w:cs="仿宋_GB2312"/>
          <w:kern w:val="0"/>
          <w:sz w:val="32"/>
          <w:szCs w:val="32"/>
        </w:rPr>
        <w:t>任何单位和个人弄虚作假，采取虚报、多报等方式骗取资金，或不按规定使用资金的，一经查实，除追回资金外，依照相关法律</w:t>
      </w:r>
      <w:r>
        <w:rPr>
          <w:rFonts w:ascii="仿宋_GB2312" w:eastAsia="仿宋_GB2312" w:cs="仿宋_GB2312"/>
          <w:kern w:val="0"/>
          <w:sz w:val="32"/>
          <w:szCs w:val="32"/>
        </w:rPr>
        <w:t>、法规</w:t>
      </w:r>
      <w:r>
        <w:rPr>
          <w:rFonts w:hint="eastAsia" w:ascii="仿宋_GB2312" w:eastAsia="仿宋_GB2312" w:cs="仿宋_GB2312"/>
          <w:kern w:val="0"/>
          <w:sz w:val="32"/>
          <w:szCs w:val="32"/>
        </w:rPr>
        <w:t>规定予以严肃处理，并追究法律责任。</w:t>
      </w:r>
    </w:p>
    <w:p>
      <w:pPr>
        <w:autoSpaceDE w:val="0"/>
        <w:autoSpaceDN w:val="0"/>
        <w:adjustRightInd w:val="0"/>
        <w:ind w:firstLine="648"/>
        <w:jc w:val="left"/>
        <w:rPr>
          <w:rFonts w:ascii="黑体" w:eastAsia="黑体" w:cs="黑体"/>
          <w:kern w:val="0"/>
          <w:sz w:val="32"/>
          <w:szCs w:val="32"/>
        </w:rPr>
      </w:pPr>
    </w:p>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第五章  附  则</w:t>
      </w:r>
    </w:p>
    <w:p>
      <w:pPr>
        <w:autoSpaceDE w:val="0"/>
        <w:autoSpaceDN w:val="0"/>
        <w:adjustRightInd w:val="0"/>
        <w:ind w:firstLine="648"/>
        <w:jc w:val="left"/>
        <w:rPr>
          <w:rFonts w:ascii="仿宋_GB2312" w:eastAsia="仿宋_GB2312" w:cs="仿宋_GB2312"/>
          <w:kern w:val="0"/>
          <w:sz w:val="32"/>
          <w:szCs w:val="32"/>
        </w:rPr>
      </w:pPr>
      <w:r>
        <w:rPr>
          <w:rFonts w:hint="eastAsia" w:ascii="黑体" w:eastAsia="黑体" w:cs="黑体"/>
          <w:kern w:val="0"/>
          <w:sz w:val="32"/>
          <w:szCs w:val="32"/>
        </w:rPr>
        <w:t>第十三条</w:t>
      </w:r>
      <w:r>
        <w:rPr>
          <w:rFonts w:ascii="黑体" w:eastAsia="黑体" w:cs="黑体"/>
          <w:kern w:val="0"/>
          <w:sz w:val="32"/>
          <w:szCs w:val="32"/>
        </w:rPr>
        <w:t xml:space="preserve"> </w:t>
      </w:r>
      <w:r>
        <w:rPr>
          <w:rFonts w:hint="eastAsia" w:ascii="仿宋_GB2312" w:eastAsia="仿宋_GB2312" w:cs="仿宋_GB2312"/>
          <w:kern w:val="0"/>
          <w:sz w:val="32"/>
          <w:szCs w:val="32"/>
        </w:rPr>
        <w:t>本实施细则由市住房</w:t>
      </w:r>
      <w:r>
        <w:rPr>
          <w:rFonts w:ascii="仿宋_GB2312" w:eastAsia="仿宋_GB2312" w:cs="仿宋_GB2312"/>
          <w:kern w:val="0"/>
          <w:sz w:val="32"/>
          <w:szCs w:val="32"/>
        </w:rPr>
        <w:t>和城乡建设</w:t>
      </w:r>
      <w:r>
        <w:rPr>
          <w:rFonts w:hint="eastAsia" w:ascii="仿宋_GB2312" w:eastAsia="仿宋_GB2312" w:cs="仿宋_GB2312"/>
          <w:kern w:val="0"/>
          <w:sz w:val="32"/>
          <w:szCs w:val="32"/>
        </w:rPr>
        <w:t>局负责解释，自印发之日起施行，</w:t>
      </w:r>
      <w:r>
        <w:rPr>
          <w:rFonts w:ascii="仿宋_GB2312" w:eastAsia="仿宋_GB2312" w:cs="仿宋_GB2312"/>
          <w:kern w:val="0"/>
          <w:sz w:val="32"/>
          <w:szCs w:val="32"/>
        </w:rPr>
        <w:t>有效期与</w:t>
      </w:r>
      <w:r>
        <w:rPr>
          <w:rFonts w:hint="eastAsia" w:ascii="仿宋_GB2312" w:eastAsia="仿宋_GB2312" w:cs="仿宋_GB2312"/>
          <w:kern w:val="0"/>
          <w:sz w:val="32"/>
          <w:szCs w:val="32"/>
        </w:rPr>
        <w:t>《办法》相同。</w:t>
      </w:r>
    </w:p>
    <w:p>
      <w:pPr>
        <w:autoSpaceDE w:val="0"/>
        <w:autoSpaceDN w:val="0"/>
        <w:adjustRightInd w:val="0"/>
        <w:ind w:firstLine="648"/>
        <w:jc w:val="left"/>
        <w:rPr>
          <w:rFonts w:ascii="仿宋_GB2312" w:eastAsia="仿宋_GB2312" w:cs="仿宋_GB2312"/>
          <w:kern w:val="0"/>
          <w:sz w:val="32"/>
          <w:szCs w:val="32"/>
        </w:rPr>
      </w:pPr>
    </w:p>
    <w:p>
      <w:pPr>
        <w:autoSpaceDE w:val="0"/>
        <w:autoSpaceDN w:val="0"/>
        <w:adjustRightInd w:val="0"/>
        <w:jc w:val="left"/>
        <w:rPr>
          <w:rFonts w:ascii="仿宋" w:hAnsi="仿宋" w:eastAsia="仿宋"/>
          <w:sz w:val="32"/>
          <w:szCs w:val="32"/>
        </w:rPr>
      </w:pPr>
      <w:r>
        <w:rPr>
          <w:rFonts w:hint="eastAsia" w:ascii="仿宋_GB2312" w:eastAsia="仿宋_GB2312" w:cs="仿宋_GB2312"/>
          <w:kern w:val="0"/>
          <w:sz w:val="32"/>
          <w:szCs w:val="32"/>
        </w:rPr>
        <w:t>附件</w:t>
      </w:r>
      <w:r>
        <w:rPr>
          <w:rFonts w:ascii="仿宋_GB2312" w:eastAsia="仿宋_GB2312" w:cs="仿宋_GB2312"/>
          <w:kern w:val="0"/>
          <w:sz w:val="32"/>
          <w:szCs w:val="32"/>
        </w:rPr>
        <w:t>：</w:t>
      </w:r>
      <w:r>
        <w:rPr>
          <w:rFonts w:hint="eastAsia" w:ascii="仿宋_GB2312" w:eastAsia="仿宋_GB2312" w:cs="仿宋_GB2312"/>
          <w:kern w:val="0"/>
          <w:sz w:val="32"/>
          <w:szCs w:val="32"/>
        </w:rPr>
        <w:t>1、</w:t>
      </w:r>
      <w:r>
        <w:rPr>
          <w:rFonts w:hint="eastAsia" w:ascii="仿宋" w:hAnsi="仿宋" w:eastAsia="仿宋"/>
          <w:sz w:val="32"/>
          <w:szCs w:val="32"/>
        </w:rPr>
        <w:t>中山市既有住宅加</w:t>
      </w:r>
      <w:r>
        <w:rPr>
          <w:rFonts w:ascii="仿宋" w:hAnsi="仿宋" w:eastAsia="仿宋"/>
          <w:sz w:val="32"/>
          <w:szCs w:val="32"/>
        </w:rPr>
        <w:t>建</w:t>
      </w:r>
      <w:r>
        <w:rPr>
          <w:rFonts w:hint="eastAsia" w:ascii="仿宋" w:hAnsi="仿宋" w:eastAsia="仿宋"/>
          <w:sz w:val="32"/>
          <w:szCs w:val="32"/>
        </w:rPr>
        <w:t>电梯补助资金申请表</w:t>
      </w:r>
    </w:p>
    <w:p>
      <w:pPr>
        <w:autoSpaceDE w:val="0"/>
        <w:autoSpaceDN w:val="0"/>
        <w:adjustRightInd w:val="0"/>
        <w:ind w:firstLine="648"/>
        <w:jc w:val="left"/>
        <w:rPr>
          <w:rFonts w:ascii="仿宋" w:hAnsi="仿宋" w:eastAsia="仿宋"/>
          <w:sz w:val="32"/>
          <w:szCs w:val="32"/>
        </w:rPr>
        <w:sectPr>
          <w:pgSz w:w="11906" w:h="16838"/>
          <w:pgMar w:top="2098" w:right="1588" w:bottom="2098" w:left="1588" w:header="851" w:footer="992" w:gutter="0"/>
          <w:cols w:space="425" w:num="1"/>
          <w:docGrid w:type="lines" w:linePitch="312" w:charSpace="0"/>
        </w:sectPr>
      </w:pPr>
      <w:r>
        <w:rPr>
          <w:rFonts w:hint="eastAsia" w:ascii="仿宋" w:hAnsi="仿宋" w:eastAsia="仿宋"/>
          <w:sz w:val="32"/>
          <w:szCs w:val="32"/>
        </w:rPr>
        <w:t xml:space="preserve">  2、中山</w:t>
      </w:r>
      <w:r>
        <w:rPr>
          <w:rFonts w:ascii="仿宋" w:hAnsi="仿宋" w:eastAsia="仿宋"/>
          <w:sz w:val="32"/>
          <w:szCs w:val="32"/>
        </w:rPr>
        <w:t>市</w:t>
      </w:r>
      <w:r>
        <w:rPr>
          <w:rFonts w:hint="eastAsia" w:ascii="仿宋" w:hAnsi="仿宋" w:eastAsia="仿宋"/>
          <w:sz w:val="32"/>
          <w:szCs w:val="32"/>
        </w:rPr>
        <w:t>既有住宅加建电梯财政补助资金</w:t>
      </w:r>
      <w:r>
        <w:rPr>
          <w:rFonts w:ascii="仿宋" w:hAnsi="仿宋" w:eastAsia="仿宋"/>
          <w:sz w:val="32"/>
          <w:szCs w:val="32"/>
        </w:rPr>
        <w:t>拨付</w:t>
      </w:r>
      <w:r>
        <w:rPr>
          <w:rFonts w:hint="eastAsia" w:ascii="仿宋" w:hAnsi="仿宋" w:eastAsia="仿宋"/>
          <w:sz w:val="32"/>
          <w:szCs w:val="32"/>
        </w:rPr>
        <w:t>汇总表</w:t>
      </w:r>
    </w:p>
    <w:p>
      <w:pPr>
        <w:autoSpaceDE w:val="0"/>
        <w:autoSpaceDN w:val="0"/>
        <w:adjustRightInd w:val="0"/>
        <w:ind w:firstLine="648"/>
        <w:jc w:val="left"/>
        <w:rPr>
          <w:rFonts w:ascii="仿宋" w:hAnsi="仿宋" w:eastAsia="仿宋"/>
          <w:sz w:val="32"/>
          <w:szCs w:val="32"/>
        </w:rPr>
      </w:pPr>
    </w:p>
    <w:p>
      <w:pPr>
        <w:autoSpaceDE w:val="0"/>
        <w:autoSpaceDN w:val="0"/>
        <w:adjustRightInd w:val="0"/>
        <w:ind w:firstLine="648"/>
        <w:jc w:val="left"/>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widowControl/>
        <w:jc w:val="left"/>
        <w:rPr>
          <w:rFonts w:ascii="华文中宋" w:hAnsi="华文中宋" w:eastAsia="华文中宋"/>
          <w:b/>
          <w:color w:val="000000"/>
          <w:sz w:val="32"/>
          <w:szCs w:val="32"/>
        </w:rPr>
      </w:pPr>
      <w:r>
        <w:rPr>
          <w:rFonts w:hint="eastAsia" w:ascii="仿宋_GB2312" w:eastAsia="仿宋_GB2312"/>
          <w:color w:val="000000"/>
          <w:sz w:val="30"/>
          <w:szCs w:val="30"/>
        </w:rPr>
        <w:t xml:space="preserve">附件1：       </w:t>
      </w:r>
      <w:r>
        <w:rPr>
          <w:rFonts w:hint="eastAsia" w:ascii="华文中宋" w:hAnsi="华文中宋" w:eastAsia="华文中宋"/>
          <w:b/>
          <w:color w:val="000000"/>
          <w:sz w:val="32"/>
          <w:szCs w:val="32"/>
        </w:rPr>
        <w:t>中山市</w:t>
      </w:r>
      <w:r>
        <w:rPr>
          <w:rFonts w:ascii="华文中宋" w:hAnsi="华文中宋" w:eastAsia="华文中宋"/>
          <w:b/>
          <w:color w:val="000000"/>
          <w:sz w:val="32"/>
          <w:szCs w:val="32"/>
        </w:rPr>
        <w:t>既有住宅加建电梯</w:t>
      </w:r>
      <w:r>
        <w:rPr>
          <w:rFonts w:hint="eastAsia" w:ascii="华文中宋" w:hAnsi="华文中宋" w:eastAsia="华文中宋"/>
          <w:b/>
          <w:color w:val="000000"/>
          <w:sz w:val="32"/>
          <w:szCs w:val="32"/>
        </w:rPr>
        <w:t>财政</w:t>
      </w:r>
      <w:r>
        <w:rPr>
          <w:rFonts w:ascii="华文中宋" w:hAnsi="华文中宋" w:eastAsia="华文中宋"/>
          <w:b/>
          <w:color w:val="000000"/>
          <w:sz w:val="32"/>
          <w:szCs w:val="32"/>
        </w:rPr>
        <w:t>补助申请表</w:t>
      </w:r>
    </w:p>
    <w:tbl>
      <w:tblPr>
        <w:tblStyle w:val="10"/>
        <w:tblW w:w="11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24"/>
        <w:gridCol w:w="992"/>
        <w:gridCol w:w="142"/>
        <w:gridCol w:w="709"/>
        <w:gridCol w:w="850"/>
        <w:gridCol w:w="1134"/>
        <w:gridCol w:w="1696"/>
        <w:gridCol w:w="1281"/>
        <w:gridCol w:w="61"/>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项目名称</w:t>
            </w:r>
          </w:p>
        </w:tc>
        <w:tc>
          <w:tcPr>
            <w:tcW w:w="10416" w:type="dxa"/>
            <w:gridSpan w:val="10"/>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3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项目地址</w:t>
            </w:r>
          </w:p>
        </w:tc>
        <w:tc>
          <w:tcPr>
            <w:tcW w:w="10416" w:type="dxa"/>
            <w:gridSpan w:val="10"/>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636"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基本信息</w:t>
            </w:r>
          </w:p>
        </w:tc>
        <w:tc>
          <w:tcPr>
            <w:tcW w:w="1916" w:type="dxa"/>
            <w:gridSpan w:val="2"/>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楼房层数</w:t>
            </w:r>
          </w:p>
        </w:tc>
        <w:tc>
          <w:tcPr>
            <w:tcW w:w="851" w:type="dxa"/>
            <w:gridSpan w:val="2"/>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总户数</w:t>
            </w:r>
          </w:p>
        </w:tc>
        <w:tc>
          <w:tcPr>
            <w:tcW w:w="1984" w:type="dxa"/>
            <w:gridSpan w:val="2"/>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申请加建电梯户数</w:t>
            </w:r>
          </w:p>
        </w:tc>
        <w:tc>
          <w:tcPr>
            <w:tcW w:w="2977" w:type="dxa"/>
            <w:gridSpan w:val="2"/>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加建电梯业主属低保或低收入家庭、散居特困供养人员户数</w:t>
            </w:r>
          </w:p>
        </w:tc>
        <w:tc>
          <w:tcPr>
            <w:tcW w:w="2688" w:type="dxa"/>
            <w:gridSpan w:val="2"/>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电梯使用登记日期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1916" w:type="dxa"/>
            <w:gridSpan w:val="2"/>
            <w:vAlign w:val="center"/>
          </w:tcPr>
          <w:p>
            <w:pPr>
              <w:widowControl/>
              <w:jc w:val="center"/>
              <w:rPr>
                <w:rFonts w:ascii="仿宋" w:hAnsi="仿宋" w:eastAsia="仿宋"/>
                <w:color w:val="000000"/>
                <w:sz w:val="18"/>
                <w:szCs w:val="18"/>
              </w:rPr>
            </w:pPr>
          </w:p>
        </w:tc>
        <w:tc>
          <w:tcPr>
            <w:tcW w:w="851" w:type="dxa"/>
            <w:gridSpan w:val="2"/>
            <w:vAlign w:val="center"/>
          </w:tcPr>
          <w:p>
            <w:pPr>
              <w:widowControl/>
              <w:jc w:val="center"/>
              <w:rPr>
                <w:rFonts w:ascii="仿宋" w:hAnsi="仿宋" w:eastAsia="仿宋"/>
                <w:color w:val="000000"/>
                <w:sz w:val="18"/>
                <w:szCs w:val="18"/>
              </w:rPr>
            </w:pPr>
          </w:p>
        </w:tc>
        <w:tc>
          <w:tcPr>
            <w:tcW w:w="1984" w:type="dxa"/>
            <w:gridSpan w:val="2"/>
            <w:vAlign w:val="center"/>
          </w:tcPr>
          <w:p>
            <w:pPr>
              <w:widowControl/>
              <w:jc w:val="center"/>
              <w:rPr>
                <w:rFonts w:ascii="仿宋" w:hAnsi="仿宋" w:eastAsia="仿宋"/>
                <w:color w:val="000000"/>
                <w:sz w:val="18"/>
                <w:szCs w:val="18"/>
              </w:rPr>
            </w:pPr>
          </w:p>
        </w:tc>
        <w:tc>
          <w:tcPr>
            <w:tcW w:w="2977" w:type="dxa"/>
            <w:gridSpan w:val="2"/>
            <w:vAlign w:val="center"/>
          </w:tcPr>
          <w:p>
            <w:pPr>
              <w:widowControl/>
              <w:jc w:val="center"/>
              <w:rPr>
                <w:rFonts w:ascii="仿宋" w:hAnsi="仿宋" w:eastAsia="仿宋"/>
                <w:color w:val="000000"/>
                <w:sz w:val="18"/>
                <w:szCs w:val="18"/>
              </w:rPr>
            </w:pPr>
          </w:p>
        </w:tc>
        <w:tc>
          <w:tcPr>
            <w:tcW w:w="2688" w:type="dxa"/>
            <w:gridSpan w:val="2"/>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63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补助标准</w:t>
            </w:r>
          </w:p>
        </w:tc>
        <w:tc>
          <w:tcPr>
            <w:tcW w:w="10416" w:type="dxa"/>
            <w:gridSpan w:val="10"/>
            <w:vAlign w:val="center"/>
          </w:tcPr>
          <w:p>
            <w:pPr>
              <w:widowControl/>
              <w:rPr>
                <w:rFonts w:ascii="仿宋" w:hAnsi="仿宋" w:eastAsia="仿宋"/>
                <w:color w:val="000000"/>
                <w:sz w:val="18"/>
                <w:szCs w:val="18"/>
              </w:rPr>
            </w:pPr>
            <w:r>
              <w:rPr>
                <w:rFonts w:hint="eastAsia" w:ascii="仿宋" w:hAnsi="仿宋" w:eastAsia="仿宋"/>
                <w:color w:val="000000"/>
                <w:sz w:val="18"/>
                <w:szCs w:val="18"/>
              </w:rPr>
              <w:t>1、每完成加建一台电梯补助10万元；2、加建电梯业主经市民政局认定为低保或低收入困难家庭、散居特困供养人员的，按该业主应分担的加建费用全额给予补助。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636"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授</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权</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委</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托</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及</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申</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请</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补</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助</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信</w:t>
            </w:r>
            <w:r>
              <w:rPr>
                <w:rFonts w:hint="eastAsia" w:ascii="仿宋" w:hAnsi="仿宋" w:eastAsia="仿宋"/>
                <w:color w:val="000000"/>
                <w:sz w:val="18"/>
                <w:szCs w:val="18"/>
              </w:rPr>
              <w:br w:type="textWrapping"/>
            </w:r>
            <w:r>
              <w:rPr>
                <w:rFonts w:hint="eastAsia" w:ascii="仿宋" w:hAnsi="仿宋" w:eastAsia="仿宋"/>
                <w:color w:val="000000"/>
                <w:sz w:val="18"/>
                <w:szCs w:val="18"/>
              </w:rPr>
              <w:br w:type="textWrapping"/>
            </w:r>
            <w:r>
              <w:rPr>
                <w:rFonts w:hint="eastAsia" w:ascii="仿宋" w:hAnsi="仿宋" w:eastAsia="仿宋"/>
                <w:color w:val="000000"/>
                <w:sz w:val="18"/>
                <w:szCs w:val="18"/>
              </w:rPr>
              <w:t>息</w:t>
            </w:r>
          </w:p>
        </w:tc>
        <w:tc>
          <w:tcPr>
            <w:tcW w:w="10416" w:type="dxa"/>
            <w:gridSpan w:val="10"/>
            <w:vAlign w:val="center"/>
          </w:tcPr>
          <w:p>
            <w:pPr>
              <w:widowControl/>
              <w:ind w:firstLine="360" w:firstLineChars="200"/>
              <w:rPr>
                <w:rFonts w:ascii="仿宋" w:hAnsi="仿宋" w:eastAsia="仿宋"/>
                <w:color w:val="000000"/>
                <w:sz w:val="18"/>
                <w:szCs w:val="18"/>
              </w:rPr>
            </w:pPr>
            <w:r>
              <w:rPr>
                <w:rFonts w:hint="eastAsia" w:ascii="仿宋" w:hAnsi="仿宋" w:eastAsia="仿宋"/>
                <w:color w:val="000000"/>
                <w:sz w:val="18"/>
                <w:szCs w:val="18"/>
              </w:rPr>
              <w:t>经加建电梯全体业主同意，现授权委托（姓名）</w:t>
            </w:r>
            <w:r>
              <w:rPr>
                <w:rFonts w:hint="eastAsia" w:ascii="仿宋" w:hAnsi="仿宋" w:eastAsia="仿宋"/>
                <w:color w:val="000000"/>
                <w:sz w:val="18"/>
                <w:szCs w:val="18"/>
                <w:u w:val="single"/>
              </w:rPr>
              <w:t xml:space="preserve">          （性别）        （身份证号码）        （联系电话）             </w:t>
            </w:r>
            <w:r>
              <w:rPr>
                <w:rFonts w:hint="eastAsia" w:ascii="仿宋" w:hAnsi="仿宋" w:eastAsia="仿宋"/>
                <w:color w:val="000000"/>
                <w:sz w:val="18"/>
                <w:szCs w:val="18"/>
              </w:rPr>
              <w:t>作为申请人办理加建电梯财政补助手续，加建电梯全体业主同意按下列申请金额将加建电梯的财政补助资金、低保或低收入困难家庭或散居特困供养人员全额补助资金（如有）分别发放至各业主指定银行账户。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10416" w:type="dxa"/>
            <w:gridSpan w:val="10"/>
            <w:vAlign w:val="center"/>
          </w:tcPr>
          <w:p>
            <w:pPr>
              <w:widowControl/>
              <w:jc w:val="center"/>
              <w:rPr>
                <w:rFonts w:ascii="仿宋" w:hAnsi="仿宋" w:eastAsia="仿宋"/>
                <w:b/>
                <w:bCs/>
                <w:color w:val="000000"/>
                <w:szCs w:val="21"/>
              </w:rPr>
            </w:pPr>
            <w:r>
              <w:rPr>
                <w:rFonts w:hint="eastAsia" w:ascii="仿宋" w:hAnsi="仿宋" w:eastAsia="仿宋"/>
                <w:b/>
                <w:bCs/>
                <w:color w:val="000000"/>
                <w:szCs w:val="21"/>
              </w:rPr>
              <w:t>加建电梯业主授权委托和申请补助金额签名确认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房号</w:t>
            </w:r>
          </w:p>
        </w:tc>
        <w:tc>
          <w:tcPr>
            <w:tcW w:w="1134" w:type="dxa"/>
            <w:gridSpan w:val="2"/>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业主姓名及联系电话</w:t>
            </w:r>
          </w:p>
        </w:tc>
        <w:tc>
          <w:tcPr>
            <w:tcW w:w="1559" w:type="dxa"/>
            <w:gridSpan w:val="2"/>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业主身份证号码</w:t>
            </w:r>
          </w:p>
        </w:tc>
        <w:tc>
          <w:tcPr>
            <w:tcW w:w="1134" w:type="dxa"/>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申请财政补助金额（元）</w:t>
            </w:r>
          </w:p>
        </w:tc>
        <w:tc>
          <w:tcPr>
            <w:tcW w:w="1696" w:type="dxa"/>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低保或低收入困难家庭、散居特困供养人员申请全额补助金额（元）</w:t>
            </w:r>
          </w:p>
        </w:tc>
        <w:tc>
          <w:tcPr>
            <w:tcW w:w="1342" w:type="dxa"/>
            <w:gridSpan w:val="2"/>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业主签名并加按指印</w:t>
            </w:r>
          </w:p>
        </w:tc>
        <w:tc>
          <w:tcPr>
            <w:tcW w:w="2627" w:type="dxa"/>
            <w:vAlign w:val="center"/>
          </w:tcPr>
          <w:p>
            <w:pPr>
              <w:widowControl/>
              <w:jc w:val="center"/>
              <w:rPr>
                <w:rFonts w:ascii="仿宋" w:hAnsi="仿宋" w:eastAsia="仿宋"/>
                <w:b/>
                <w:bCs/>
                <w:color w:val="000000"/>
                <w:sz w:val="18"/>
                <w:szCs w:val="18"/>
              </w:rPr>
            </w:pPr>
            <w:r>
              <w:rPr>
                <w:rFonts w:hint="eastAsia" w:ascii="仿宋" w:hAnsi="仿宋" w:eastAsia="仿宋"/>
                <w:b/>
                <w:bCs/>
                <w:color w:val="000000"/>
                <w:sz w:val="18"/>
                <w:szCs w:val="18"/>
              </w:rPr>
              <w:t>业主指定银行账户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户名:</w:t>
            </w:r>
            <w:r>
              <w:rPr>
                <w:rFonts w:ascii="仿宋" w:hAnsi="仿宋" w:eastAsia="仿宋"/>
                <w:color w:val="000000"/>
                <w:sz w:val="18"/>
                <w:szCs w:val="18"/>
              </w:rPr>
              <w:t xml:space="preserve">     </w:t>
            </w:r>
            <w:r>
              <w:rPr>
                <w:rFonts w:hint="eastAsia" w:ascii="仿宋" w:hAnsi="仿宋" w:eastAsia="仿宋"/>
                <w:color w:val="000000"/>
                <w:sz w:val="18"/>
                <w:szCs w:val="18"/>
              </w:rPr>
              <w:br w:type="page"/>
            </w:r>
            <w:r>
              <w:rPr>
                <w:rFonts w:hint="eastAsia" w:ascii="仿宋" w:hAnsi="仿宋" w:eastAsia="仿宋"/>
                <w:color w:val="000000"/>
                <w:sz w:val="18"/>
                <w:szCs w:val="18"/>
              </w:rPr>
              <w:t>开户银行：</w:t>
            </w:r>
            <w:r>
              <w:rPr>
                <w:rFonts w:hint="eastAsia" w:ascii="仿宋" w:hAnsi="仿宋" w:eastAsia="仿宋"/>
                <w:color w:val="000000"/>
                <w:sz w:val="18"/>
                <w:szCs w:val="18"/>
              </w:rPr>
              <w:br w:type="page"/>
            </w:r>
          </w:p>
          <w:p>
            <w:pPr>
              <w:widowControl/>
              <w:rPr>
                <w:rFonts w:ascii="仿宋" w:hAnsi="仿宋" w:eastAsia="仿宋"/>
                <w:color w:val="000000"/>
                <w:sz w:val="18"/>
                <w:szCs w:val="18"/>
              </w:rPr>
            </w:pP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924" w:type="dxa"/>
            <w:vAlign w:val="center"/>
          </w:tcPr>
          <w:p>
            <w:pPr>
              <w:widowControl/>
              <w:jc w:val="center"/>
              <w:rPr>
                <w:rFonts w:ascii="仿宋" w:hAnsi="仿宋" w:eastAsia="仿宋"/>
                <w:color w:val="000000"/>
                <w:sz w:val="18"/>
                <w:szCs w:val="18"/>
              </w:rPr>
            </w:pPr>
          </w:p>
        </w:tc>
        <w:tc>
          <w:tcPr>
            <w:tcW w:w="1134" w:type="dxa"/>
            <w:gridSpan w:val="2"/>
            <w:vAlign w:val="center"/>
          </w:tcPr>
          <w:p>
            <w:pPr>
              <w:widowControl/>
              <w:jc w:val="center"/>
              <w:rPr>
                <w:rFonts w:ascii="仿宋" w:hAnsi="仿宋" w:eastAsia="仿宋"/>
                <w:color w:val="000000"/>
                <w:sz w:val="18"/>
                <w:szCs w:val="18"/>
              </w:rPr>
            </w:pPr>
          </w:p>
        </w:tc>
        <w:tc>
          <w:tcPr>
            <w:tcW w:w="1559" w:type="dxa"/>
            <w:gridSpan w:val="2"/>
            <w:vAlign w:val="center"/>
          </w:tcPr>
          <w:p>
            <w:pPr>
              <w:widowControl/>
              <w:jc w:val="center"/>
              <w:rPr>
                <w:rFonts w:ascii="仿宋" w:hAnsi="仿宋" w:eastAsia="仿宋"/>
                <w:color w:val="000000"/>
                <w:sz w:val="18"/>
                <w:szCs w:val="18"/>
              </w:rPr>
            </w:pP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户名: </w:t>
            </w:r>
            <w:r>
              <w:rPr>
                <w:rFonts w:ascii="仿宋" w:hAnsi="仿宋" w:eastAsia="仿宋"/>
                <w:color w:val="000000"/>
                <w:sz w:val="18"/>
                <w:szCs w:val="18"/>
              </w:rPr>
              <w:t xml:space="preserve">    </w:t>
            </w:r>
            <w:r>
              <w:rPr>
                <w:rFonts w:hint="eastAsia" w:ascii="仿宋" w:hAnsi="仿宋" w:eastAsia="仿宋"/>
                <w:color w:val="000000"/>
                <w:sz w:val="18"/>
                <w:szCs w:val="18"/>
              </w:rPr>
              <w:t>开户银行：</w:t>
            </w:r>
            <w:r>
              <w:rPr>
                <w:rFonts w:hint="eastAsia" w:ascii="仿宋" w:hAnsi="仿宋" w:eastAsia="仿宋"/>
                <w:color w:val="000000"/>
                <w:sz w:val="18"/>
                <w:szCs w:val="18"/>
              </w:rPr>
              <w:br w:type="textWrapping"/>
            </w:r>
            <w:r>
              <w:rPr>
                <w:rFonts w:hint="eastAsia" w:ascii="仿宋" w:hAnsi="仿宋" w:eastAsia="仿宋"/>
                <w:color w:val="000000"/>
                <w:sz w:val="18"/>
                <w:szCs w:val="18"/>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36" w:type="dxa"/>
            <w:vMerge w:val="continue"/>
            <w:vAlign w:val="center"/>
          </w:tcPr>
          <w:p>
            <w:pPr>
              <w:widowControl/>
              <w:jc w:val="center"/>
              <w:rPr>
                <w:rFonts w:ascii="仿宋" w:hAnsi="仿宋" w:eastAsia="仿宋"/>
                <w:color w:val="000000"/>
                <w:sz w:val="18"/>
                <w:szCs w:val="18"/>
              </w:rPr>
            </w:pPr>
          </w:p>
        </w:tc>
        <w:tc>
          <w:tcPr>
            <w:tcW w:w="3617" w:type="dxa"/>
            <w:gridSpan w:val="5"/>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合计金额（元）</w:t>
            </w:r>
          </w:p>
        </w:tc>
        <w:tc>
          <w:tcPr>
            <w:tcW w:w="1134" w:type="dxa"/>
            <w:vAlign w:val="center"/>
          </w:tcPr>
          <w:p>
            <w:pPr>
              <w:widowControl/>
              <w:jc w:val="center"/>
              <w:rPr>
                <w:rFonts w:ascii="仿宋" w:hAnsi="仿宋" w:eastAsia="仿宋"/>
                <w:color w:val="000000"/>
                <w:sz w:val="18"/>
                <w:szCs w:val="18"/>
              </w:rPr>
            </w:pPr>
          </w:p>
        </w:tc>
        <w:tc>
          <w:tcPr>
            <w:tcW w:w="1696" w:type="dxa"/>
            <w:vAlign w:val="center"/>
          </w:tcPr>
          <w:p>
            <w:pPr>
              <w:widowControl/>
              <w:jc w:val="center"/>
              <w:rPr>
                <w:rFonts w:ascii="仿宋" w:hAnsi="仿宋" w:eastAsia="仿宋"/>
                <w:color w:val="000000"/>
                <w:sz w:val="18"/>
                <w:szCs w:val="18"/>
              </w:rPr>
            </w:pPr>
          </w:p>
        </w:tc>
        <w:tc>
          <w:tcPr>
            <w:tcW w:w="1342" w:type="dxa"/>
            <w:gridSpan w:val="2"/>
            <w:vAlign w:val="center"/>
          </w:tcPr>
          <w:p>
            <w:pPr>
              <w:widowControl/>
              <w:jc w:val="center"/>
              <w:rPr>
                <w:rFonts w:ascii="仿宋" w:hAnsi="仿宋" w:eastAsia="仿宋"/>
                <w:color w:val="000000"/>
                <w:sz w:val="18"/>
                <w:szCs w:val="18"/>
              </w:rPr>
            </w:pPr>
          </w:p>
        </w:tc>
        <w:tc>
          <w:tcPr>
            <w:tcW w:w="2627"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636" w:type="dxa"/>
            <w:vAlign w:val="center"/>
          </w:tcPr>
          <w:p>
            <w:pPr>
              <w:widowControl/>
              <w:jc w:val="center"/>
              <w:rPr>
                <w:rFonts w:ascii="仿宋" w:hAnsi="仿宋" w:eastAsia="仿宋"/>
                <w:color w:val="000000"/>
                <w:szCs w:val="21"/>
              </w:rPr>
            </w:pPr>
            <w:r>
              <w:rPr>
                <w:rFonts w:hint="eastAsia" w:ascii="仿宋" w:hAnsi="仿宋" w:eastAsia="仿宋"/>
                <w:color w:val="000000"/>
                <w:szCs w:val="21"/>
              </w:rPr>
              <w:t>申请人承诺</w:t>
            </w:r>
          </w:p>
        </w:tc>
        <w:tc>
          <w:tcPr>
            <w:tcW w:w="10416" w:type="dxa"/>
            <w:gridSpan w:val="10"/>
            <w:vAlign w:val="center"/>
          </w:tcPr>
          <w:p>
            <w:pPr>
              <w:widowControl/>
              <w:ind w:firstLine="420" w:firstLineChars="200"/>
              <w:rPr>
                <w:rFonts w:ascii="仿宋" w:hAnsi="仿宋" w:eastAsia="仿宋"/>
                <w:color w:val="000000"/>
                <w:szCs w:val="21"/>
              </w:rPr>
            </w:pPr>
            <w:r>
              <w:rPr>
                <w:rFonts w:hint="eastAsia" w:ascii="仿宋" w:hAnsi="仿宋" w:eastAsia="仿宋"/>
                <w:color w:val="000000"/>
                <w:szCs w:val="21"/>
              </w:rPr>
              <w:t>申请人对申报材料的真实性及内容的准确性负责，自愿承担多报</w:t>
            </w:r>
            <w:r>
              <w:rPr>
                <w:rFonts w:ascii="仿宋" w:hAnsi="仿宋" w:eastAsia="仿宋"/>
                <w:color w:val="000000"/>
                <w:szCs w:val="21"/>
              </w:rPr>
              <w:t>、</w:t>
            </w:r>
            <w:r>
              <w:rPr>
                <w:rFonts w:hint="eastAsia" w:ascii="仿宋" w:hAnsi="仿宋" w:eastAsia="仿宋"/>
                <w:color w:val="000000"/>
                <w:szCs w:val="21"/>
              </w:rPr>
              <w:t>虚报、瞒报、造假等产生的一切法律和经济责任。</w:t>
            </w:r>
            <w:r>
              <w:rPr>
                <w:rFonts w:hint="eastAsia" w:ascii="仿宋" w:hAnsi="仿宋" w:eastAsia="仿宋"/>
                <w:color w:val="000000"/>
                <w:szCs w:val="21"/>
              </w:rPr>
              <w:br w:type="textWrapping"/>
            </w:r>
            <w:r>
              <w:rPr>
                <w:rFonts w:hint="eastAsia" w:ascii="仿宋" w:hAnsi="仿宋" w:eastAsia="仿宋"/>
                <w:color w:val="000000"/>
                <w:szCs w:val="21"/>
              </w:rPr>
              <w:br w:type="textWrapping"/>
            </w:r>
            <w:r>
              <w:rPr>
                <w:rFonts w:hint="eastAsia" w:ascii="仿宋" w:hAnsi="仿宋" w:eastAsia="仿宋"/>
                <w:color w:val="000000"/>
                <w:szCs w:val="21"/>
              </w:rPr>
              <w:t xml:space="preserve">       </w:t>
            </w:r>
          </w:p>
          <w:p>
            <w:pPr>
              <w:widowControl/>
              <w:ind w:firstLine="420" w:firstLineChars="200"/>
              <w:rPr>
                <w:rFonts w:ascii="仿宋" w:hAnsi="仿宋" w:eastAsia="仿宋"/>
                <w:color w:val="000000"/>
                <w:szCs w:val="21"/>
              </w:rPr>
            </w:pPr>
          </w:p>
          <w:p>
            <w:pPr>
              <w:widowControl/>
              <w:ind w:firstLine="420" w:firstLineChars="200"/>
              <w:rPr>
                <w:rFonts w:ascii="仿宋" w:hAnsi="仿宋" w:eastAsia="仿宋"/>
                <w:color w:val="000000"/>
                <w:szCs w:val="21"/>
              </w:rPr>
            </w:pPr>
          </w:p>
          <w:p>
            <w:pPr>
              <w:widowControl/>
              <w:ind w:firstLine="420" w:firstLineChars="200"/>
              <w:rPr>
                <w:rFonts w:ascii="仿宋" w:hAnsi="仿宋" w:eastAsia="仿宋"/>
                <w:color w:val="000000"/>
                <w:szCs w:val="21"/>
              </w:rPr>
            </w:pPr>
            <w:r>
              <w:rPr>
                <w:rFonts w:hint="eastAsia" w:ascii="仿宋" w:hAnsi="仿宋" w:eastAsia="仿宋"/>
                <w:color w:val="000000"/>
                <w:szCs w:val="21"/>
              </w:rPr>
              <w:t xml:space="preserve">                     申请人签名（盖章）：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8" w:hRule="atLeast"/>
          <w:jc w:val="center"/>
        </w:trPr>
        <w:tc>
          <w:tcPr>
            <w:tcW w:w="636" w:type="dxa"/>
            <w:vAlign w:val="center"/>
          </w:tcPr>
          <w:p>
            <w:pPr>
              <w:widowControl/>
              <w:jc w:val="center"/>
              <w:rPr>
                <w:rFonts w:ascii="仿宋" w:hAnsi="仿宋" w:eastAsia="仿宋"/>
                <w:color w:val="000000"/>
                <w:szCs w:val="21"/>
              </w:rPr>
            </w:pPr>
            <w:r>
              <w:rPr>
                <w:rFonts w:hint="eastAsia" w:ascii="仿宋" w:hAnsi="仿宋" w:eastAsia="仿宋"/>
                <w:color w:val="000000"/>
                <w:szCs w:val="21"/>
              </w:rPr>
              <w:t>属地住房和</w:t>
            </w:r>
            <w:r>
              <w:rPr>
                <w:rFonts w:ascii="仿宋" w:hAnsi="仿宋" w:eastAsia="仿宋"/>
                <w:color w:val="000000"/>
                <w:szCs w:val="21"/>
              </w:rPr>
              <w:t>城乡建设部门</w:t>
            </w:r>
            <w:r>
              <w:rPr>
                <w:rFonts w:hint="eastAsia" w:ascii="仿宋" w:hAnsi="仿宋" w:eastAsia="仿宋"/>
                <w:color w:val="000000"/>
                <w:szCs w:val="21"/>
              </w:rPr>
              <w:t>核实公示意见</w:t>
            </w:r>
          </w:p>
        </w:tc>
        <w:tc>
          <w:tcPr>
            <w:tcW w:w="10416" w:type="dxa"/>
            <w:gridSpan w:val="10"/>
            <w:vAlign w:val="center"/>
          </w:tcPr>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ind w:firstLine="945" w:firstLineChars="450"/>
              <w:rPr>
                <w:rFonts w:ascii="仿宋" w:hAnsi="仿宋" w:eastAsia="仿宋"/>
                <w:color w:val="000000"/>
                <w:szCs w:val="21"/>
              </w:rPr>
            </w:pPr>
            <w:r>
              <w:rPr>
                <w:rFonts w:hint="eastAsia" w:ascii="仿宋" w:hAnsi="仿宋" w:eastAsia="仿宋"/>
                <w:color w:val="000000"/>
                <w:szCs w:val="21"/>
              </w:rPr>
              <w:t>负责</w:t>
            </w:r>
            <w:r>
              <w:rPr>
                <w:rFonts w:ascii="仿宋" w:hAnsi="仿宋" w:eastAsia="仿宋"/>
                <w:color w:val="000000"/>
                <w:szCs w:val="21"/>
              </w:rPr>
              <w:t>人：</w:t>
            </w: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 xml:space="preserve">     单位（盖章）：     </w:t>
            </w:r>
            <w:r>
              <w:rPr>
                <w:rFonts w:ascii="仿宋" w:hAnsi="仿宋" w:eastAsia="仿宋"/>
                <w:color w:val="000000"/>
                <w:szCs w:val="21"/>
              </w:rPr>
              <w:t xml:space="preserve">       </w:t>
            </w:r>
            <w:r>
              <w:rPr>
                <w:rFonts w:hint="eastAsia" w:ascii="仿宋" w:hAnsi="仿宋" w:eastAsia="仿宋"/>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8" w:hRule="atLeast"/>
          <w:jc w:val="center"/>
        </w:trPr>
        <w:tc>
          <w:tcPr>
            <w:tcW w:w="636" w:type="dxa"/>
            <w:vAlign w:val="center"/>
          </w:tcPr>
          <w:p>
            <w:pPr>
              <w:widowControl/>
              <w:jc w:val="center"/>
              <w:rPr>
                <w:rFonts w:ascii="仿宋" w:hAnsi="仿宋" w:eastAsia="仿宋"/>
                <w:color w:val="000000"/>
                <w:szCs w:val="21"/>
              </w:rPr>
            </w:pPr>
            <w:r>
              <w:rPr>
                <w:rFonts w:hint="eastAsia" w:ascii="仿宋" w:hAnsi="仿宋" w:eastAsia="仿宋"/>
                <w:color w:val="000000"/>
                <w:szCs w:val="21"/>
              </w:rPr>
              <w:t>属地镇政府（区管委会、区办事处）审核意见</w:t>
            </w:r>
          </w:p>
        </w:tc>
        <w:tc>
          <w:tcPr>
            <w:tcW w:w="10416" w:type="dxa"/>
            <w:gridSpan w:val="10"/>
            <w:vAlign w:val="center"/>
          </w:tcPr>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r>
              <w:rPr>
                <w:rFonts w:hint="eastAsia" w:ascii="仿宋" w:hAnsi="仿宋" w:eastAsia="仿宋"/>
                <w:color w:val="000000"/>
                <w:szCs w:val="21"/>
              </w:rPr>
              <w:t>负责人：                   单位（盖章）：                      年    月    日</w:t>
            </w:r>
          </w:p>
        </w:tc>
      </w:tr>
    </w:tbl>
    <w:p>
      <w:pPr>
        <w:widowControl/>
        <w:jc w:val="left"/>
        <w:rPr>
          <w:rFonts w:ascii="仿宋_GB2312" w:eastAsia="仿宋_GB2312"/>
          <w:color w:val="000000"/>
          <w:sz w:val="30"/>
          <w:szCs w:val="30"/>
        </w:rPr>
      </w:pPr>
      <w:r>
        <w:rPr>
          <w:rFonts w:hint="eastAsia" w:ascii="仿宋_GB2312" w:eastAsia="仿宋_GB2312"/>
          <w:color w:val="000000"/>
          <w:szCs w:val="21"/>
        </w:rPr>
        <w:t>说明：1、本表一式四份（双面</w:t>
      </w:r>
      <w:r>
        <w:rPr>
          <w:rFonts w:ascii="仿宋_GB2312" w:eastAsia="仿宋_GB2312"/>
          <w:color w:val="000000"/>
          <w:szCs w:val="21"/>
        </w:rPr>
        <w:t>打印</w:t>
      </w:r>
      <w:r>
        <w:rPr>
          <w:rFonts w:hint="eastAsia" w:ascii="仿宋_GB2312" w:eastAsia="仿宋_GB2312"/>
          <w:color w:val="000000"/>
          <w:szCs w:val="21"/>
        </w:rPr>
        <w:t>），申请</w:t>
      </w:r>
      <w:r>
        <w:rPr>
          <w:rFonts w:ascii="仿宋_GB2312" w:eastAsia="仿宋_GB2312"/>
          <w:color w:val="000000"/>
          <w:szCs w:val="21"/>
        </w:rPr>
        <w:t>人、</w:t>
      </w:r>
      <w:r>
        <w:rPr>
          <w:rFonts w:hint="eastAsia" w:ascii="仿宋_GB2312" w:eastAsia="仿宋_GB2312"/>
          <w:color w:val="000000"/>
          <w:szCs w:val="21"/>
        </w:rPr>
        <w:t>镇（区）住房</w:t>
      </w:r>
      <w:r>
        <w:rPr>
          <w:rFonts w:ascii="仿宋_GB2312" w:eastAsia="仿宋_GB2312"/>
          <w:color w:val="000000"/>
          <w:szCs w:val="21"/>
        </w:rPr>
        <w:t>和城乡建设部门、镇（</w:t>
      </w:r>
      <w:r>
        <w:rPr>
          <w:rFonts w:hint="eastAsia" w:ascii="仿宋_GB2312" w:eastAsia="仿宋_GB2312"/>
          <w:color w:val="000000"/>
          <w:szCs w:val="21"/>
        </w:rPr>
        <w:t>区</w:t>
      </w:r>
      <w:r>
        <w:rPr>
          <w:rFonts w:ascii="仿宋_GB2312" w:eastAsia="仿宋_GB2312"/>
          <w:color w:val="000000"/>
          <w:szCs w:val="21"/>
        </w:rPr>
        <w:t>）</w:t>
      </w:r>
      <w:r>
        <w:rPr>
          <w:rFonts w:hint="eastAsia" w:ascii="仿宋_GB2312" w:eastAsia="仿宋_GB2312"/>
          <w:color w:val="000000"/>
          <w:szCs w:val="21"/>
        </w:rPr>
        <w:t>政府、</w:t>
      </w:r>
      <w:r>
        <w:rPr>
          <w:rFonts w:ascii="仿宋_GB2312" w:eastAsia="仿宋_GB2312"/>
          <w:color w:val="000000"/>
          <w:szCs w:val="21"/>
        </w:rPr>
        <w:t>市住房和城乡建设部门</w:t>
      </w:r>
      <w:r>
        <w:rPr>
          <w:rFonts w:hint="eastAsia" w:ascii="仿宋_GB2312" w:eastAsia="仿宋_GB2312"/>
          <w:color w:val="000000"/>
          <w:szCs w:val="21"/>
        </w:rPr>
        <w:t>各</w:t>
      </w:r>
      <w:r>
        <w:rPr>
          <w:rFonts w:ascii="仿宋_GB2312" w:eastAsia="仿宋_GB2312"/>
          <w:color w:val="000000"/>
          <w:szCs w:val="21"/>
        </w:rPr>
        <w:t>一份</w:t>
      </w:r>
      <w:r>
        <w:rPr>
          <w:rFonts w:hint="eastAsia" w:ascii="仿宋_GB2312" w:eastAsia="仿宋_GB2312"/>
          <w:color w:val="000000"/>
          <w:szCs w:val="21"/>
        </w:rPr>
        <w:t>。2、本表附申请证明材料：①特种设备（电梯）使用登记和工程竣工验收备案表复印件；②低保或低收入困难家庭、散居特困供养人员证明复印件；③加建</w:t>
      </w:r>
      <w:r>
        <w:rPr>
          <w:rFonts w:ascii="仿宋_GB2312" w:eastAsia="仿宋_GB2312"/>
          <w:color w:val="000000"/>
          <w:szCs w:val="21"/>
        </w:rPr>
        <w:t>电梯</w:t>
      </w:r>
      <w:r>
        <w:rPr>
          <w:rFonts w:hint="eastAsia" w:ascii="仿宋_GB2312" w:eastAsia="仿宋_GB2312"/>
          <w:color w:val="000000"/>
          <w:szCs w:val="21"/>
        </w:rPr>
        <w:t>业主共同确认</w:t>
      </w:r>
      <w:r>
        <w:rPr>
          <w:rFonts w:ascii="仿宋_GB2312" w:eastAsia="仿宋_GB2312"/>
          <w:color w:val="000000"/>
          <w:szCs w:val="21"/>
        </w:rPr>
        <w:t>的出资</w:t>
      </w:r>
      <w:r>
        <w:rPr>
          <w:rFonts w:hint="eastAsia" w:ascii="仿宋_GB2312" w:eastAsia="仿宋_GB2312"/>
          <w:color w:val="000000"/>
          <w:szCs w:val="21"/>
        </w:rPr>
        <w:t>方案</w:t>
      </w:r>
      <w:r>
        <w:rPr>
          <w:rFonts w:ascii="仿宋_GB2312" w:eastAsia="仿宋_GB2312"/>
          <w:color w:val="000000"/>
          <w:szCs w:val="21"/>
        </w:rPr>
        <w:t>复印件</w:t>
      </w:r>
      <w:r>
        <w:rPr>
          <w:rFonts w:hint="eastAsia" w:ascii="仿宋_GB2312" w:eastAsia="仿宋_GB2312"/>
          <w:color w:val="000000"/>
          <w:szCs w:val="21"/>
        </w:rPr>
        <w:t>；④授权委托人身份</w:t>
      </w:r>
      <w:r>
        <w:rPr>
          <w:rFonts w:ascii="仿宋_GB2312" w:eastAsia="仿宋_GB2312"/>
          <w:color w:val="000000"/>
          <w:szCs w:val="21"/>
        </w:rPr>
        <w:t>证明</w:t>
      </w:r>
      <w:r>
        <w:rPr>
          <w:rFonts w:hint="eastAsia" w:ascii="仿宋_GB2312" w:eastAsia="仿宋_GB2312"/>
          <w:color w:val="000000"/>
          <w:szCs w:val="21"/>
        </w:rPr>
        <w:t>复印件；⑤低保或</w:t>
      </w:r>
      <w:r>
        <w:rPr>
          <w:rFonts w:ascii="仿宋_GB2312" w:eastAsia="仿宋_GB2312"/>
          <w:color w:val="000000"/>
          <w:szCs w:val="21"/>
        </w:rPr>
        <w:t>低收入困难</w:t>
      </w:r>
      <w:r>
        <w:rPr>
          <w:rFonts w:hint="eastAsia" w:ascii="仿宋_GB2312" w:eastAsia="仿宋_GB2312"/>
          <w:color w:val="000000"/>
          <w:szCs w:val="21"/>
        </w:rPr>
        <w:t>家庭、</w:t>
      </w:r>
      <w:r>
        <w:rPr>
          <w:rFonts w:ascii="仿宋_GB2312" w:eastAsia="仿宋_GB2312"/>
          <w:color w:val="000000"/>
          <w:szCs w:val="21"/>
        </w:rPr>
        <w:t>散居特困供养人员证明复印件</w:t>
      </w:r>
      <w:r>
        <w:rPr>
          <w:rFonts w:hint="eastAsia" w:ascii="仿宋_GB2312" w:eastAsia="仿宋_GB2312"/>
          <w:color w:val="000000"/>
          <w:szCs w:val="21"/>
        </w:rPr>
        <w:t>（申请全额</w:t>
      </w:r>
      <w:r>
        <w:rPr>
          <w:rFonts w:ascii="仿宋_GB2312" w:eastAsia="仿宋_GB2312"/>
          <w:color w:val="000000"/>
          <w:szCs w:val="21"/>
        </w:rPr>
        <w:t>补助</w:t>
      </w:r>
      <w:r>
        <w:rPr>
          <w:rFonts w:hint="eastAsia" w:ascii="仿宋_GB2312" w:eastAsia="仿宋_GB2312"/>
          <w:color w:val="000000"/>
          <w:szCs w:val="21"/>
        </w:rPr>
        <w:t>需</w:t>
      </w:r>
      <w:r>
        <w:rPr>
          <w:rFonts w:ascii="仿宋_GB2312" w:eastAsia="仿宋_GB2312"/>
          <w:color w:val="000000"/>
          <w:szCs w:val="21"/>
        </w:rPr>
        <w:t>提交</w:t>
      </w:r>
      <w:r>
        <w:rPr>
          <w:rFonts w:hint="eastAsia" w:ascii="仿宋_GB2312" w:eastAsia="仿宋_GB2312"/>
          <w:color w:val="000000"/>
          <w:szCs w:val="21"/>
        </w:rPr>
        <w:t>）；⑥加建电梯费用正规发票复印件；以上</w:t>
      </w:r>
      <w:r>
        <w:rPr>
          <w:rFonts w:ascii="仿宋_GB2312" w:eastAsia="仿宋_GB2312"/>
          <w:color w:val="000000"/>
          <w:szCs w:val="21"/>
        </w:rPr>
        <w:t>材料提交原件现场核查。</w:t>
      </w:r>
      <w:r>
        <w:rPr>
          <w:rFonts w:hint="eastAsia" w:ascii="仿宋_GB2312" w:eastAsia="仿宋_GB2312"/>
          <w:color w:val="000000"/>
          <w:szCs w:val="21"/>
        </w:rPr>
        <w:t>3、每台电梯只能申请补助一次，申请受理时，受理单位应在加建电梯工程竣工验收备案证明原件加盖已办理申请补助字样并</w:t>
      </w:r>
      <w:r>
        <w:rPr>
          <w:rFonts w:ascii="仿宋_GB2312" w:eastAsia="仿宋_GB2312"/>
          <w:color w:val="000000"/>
          <w:szCs w:val="21"/>
        </w:rPr>
        <w:t>建立台账</w:t>
      </w:r>
      <w:r>
        <w:rPr>
          <w:rFonts w:hint="eastAsia" w:ascii="仿宋_GB2312" w:eastAsia="仿宋_GB2312"/>
          <w:color w:val="000000"/>
          <w:szCs w:val="21"/>
        </w:rPr>
        <w:t>。</w:t>
      </w:r>
      <w:r>
        <w:rPr>
          <w:rFonts w:ascii="仿宋_GB2312" w:eastAsia="仿宋_GB2312"/>
          <w:color w:val="000000"/>
          <w:sz w:val="30"/>
          <w:szCs w:val="30"/>
        </w:rPr>
        <w:br w:type="page"/>
      </w:r>
    </w:p>
    <w:p>
      <w:pPr>
        <w:widowControl/>
        <w:jc w:val="left"/>
        <w:rPr>
          <w:rFonts w:ascii="仿宋_GB2312" w:eastAsia="仿宋_GB2312"/>
          <w:color w:val="000000"/>
          <w:sz w:val="30"/>
          <w:szCs w:val="30"/>
        </w:rPr>
      </w:pPr>
    </w:p>
    <w:p>
      <w:pPr>
        <w:widowControl/>
        <w:jc w:val="left"/>
        <w:rPr>
          <w:rFonts w:ascii="仿宋_GB2312" w:eastAsia="仿宋_GB2312"/>
          <w:color w:val="000000"/>
          <w:sz w:val="30"/>
          <w:szCs w:val="30"/>
        </w:rPr>
      </w:pPr>
      <w:r>
        <w:rPr>
          <w:rFonts w:hint="eastAsia" w:ascii="仿宋_GB2312" w:eastAsia="仿宋_GB2312"/>
          <w:color w:val="000000"/>
          <w:sz w:val="30"/>
          <w:szCs w:val="30"/>
        </w:rPr>
        <w:t>附件2：</w:t>
      </w:r>
    </w:p>
    <w:p>
      <w:pPr>
        <w:jc w:val="center"/>
        <w:rPr>
          <w:rFonts w:ascii="华文中宋" w:hAnsi="华文中宋" w:eastAsia="华文中宋"/>
          <w:b/>
          <w:color w:val="000000"/>
          <w:sz w:val="32"/>
          <w:szCs w:val="32"/>
        </w:rPr>
      </w:pPr>
      <w:r>
        <w:rPr>
          <w:rFonts w:hint="eastAsia" w:ascii="华文中宋" w:hAnsi="华文中宋" w:eastAsia="华文中宋" w:cs="仿宋_GB2312"/>
          <w:b/>
          <w:color w:val="000000"/>
          <w:kern w:val="0"/>
          <w:sz w:val="32"/>
          <w:szCs w:val="32"/>
        </w:rPr>
        <w:t>中山市既有住宅加建电梯财政补助拨付汇总表</w:t>
      </w:r>
    </w:p>
    <w:p>
      <w:pPr>
        <w:rPr>
          <w:rFonts w:ascii="仿宋" w:hAnsi="仿宋" w:eastAsia="仿宋"/>
          <w:color w:val="000000"/>
          <w:sz w:val="24"/>
        </w:rPr>
      </w:pPr>
    </w:p>
    <w:tbl>
      <w:tblPr>
        <w:tblStyle w:val="10"/>
        <w:tblW w:w="96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82"/>
        <w:gridCol w:w="1692"/>
        <w:gridCol w:w="1085"/>
        <w:gridCol w:w="1248"/>
        <w:gridCol w:w="1264"/>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636" w:type="dxa"/>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2182" w:type="dxa"/>
            <w:vAlign w:val="center"/>
          </w:tcPr>
          <w:p>
            <w:pPr>
              <w:jc w:val="center"/>
              <w:rPr>
                <w:rFonts w:ascii="仿宋" w:hAnsi="仿宋" w:eastAsia="仿宋"/>
                <w:color w:val="000000"/>
                <w:sz w:val="24"/>
              </w:rPr>
            </w:pPr>
            <w:r>
              <w:rPr>
                <w:rFonts w:hint="eastAsia" w:ascii="仿宋" w:hAnsi="仿宋" w:eastAsia="仿宋"/>
                <w:color w:val="000000"/>
                <w:sz w:val="24"/>
              </w:rPr>
              <w:t>项目名称</w:t>
            </w:r>
          </w:p>
        </w:tc>
        <w:tc>
          <w:tcPr>
            <w:tcW w:w="1692" w:type="dxa"/>
            <w:vAlign w:val="center"/>
          </w:tcPr>
          <w:p>
            <w:pPr>
              <w:jc w:val="center"/>
              <w:rPr>
                <w:rFonts w:ascii="仿宋" w:hAnsi="仿宋" w:eastAsia="仿宋"/>
                <w:color w:val="000000"/>
                <w:sz w:val="24"/>
              </w:rPr>
            </w:pPr>
            <w:r>
              <w:rPr>
                <w:rFonts w:hint="eastAsia" w:ascii="仿宋" w:hAnsi="仿宋" w:eastAsia="仿宋"/>
                <w:color w:val="000000"/>
                <w:sz w:val="24"/>
              </w:rPr>
              <w:t>项目地址</w:t>
            </w:r>
          </w:p>
        </w:tc>
        <w:tc>
          <w:tcPr>
            <w:tcW w:w="1085" w:type="dxa"/>
            <w:vAlign w:val="center"/>
          </w:tcPr>
          <w:p>
            <w:pPr>
              <w:jc w:val="center"/>
              <w:rPr>
                <w:rFonts w:ascii="仿宋" w:hAnsi="仿宋" w:eastAsia="仿宋"/>
                <w:color w:val="000000"/>
                <w:sz w:val="24"/>
              </w:rPr>
            </w:pPr>
            <w:r>
              <w:rPr>
                <w:rFonts w:hint="eastAsia" w:ascii="仿宋" w:hAnsi="仿宋" w:eastAsia="仿宋"/>
                <w:color w:val="000000"/>
                <w:sz w:val="24"/>
              </w:rPr>
              <w:t>特种</w:t>
            </w:r>
            <w:r>
              <w:rPr>
                <w:rFonts w:ascii="仿宋" w:hAnsi="仿宋" w:eastAsia="仿宋"/>
                <w:color w:val="000000"/>
                <w:sz w:val="24"/>
              </w:rPr>
              <w:t>设备</w:t>
            </w:r>
            <w:r>
              <w:rPr>
                <w:rFonts w:hint="eastAsia" w:ascii="仿宋" w:hAnsi="仿宋" w:eastAsia="仿宋"/>
                <w:color w:val="000000"/>
                <w:sz w:val="24"/>
              </w:rPr>
              <w:t>（电梯）使用</w:t>
            </w:r>
            <w:r>
              <w:rPr>
                <w:rFonts w:ascii="仿宋" w:hAnsi="仿宋" w:eastAsia="仿宋"/>
                <w:color w:val="000000"/>
                <w:sz w:val="24"/>
              </w:rPr>
              <w:t>登记证</w:t>
            </w:r>
            <w:r>
              <w:rPr>
                <w:rFonts w:hint="eastAsia" w:ascii="仿宋" w:hAnsi="仿宋" w:eastAsia="仿宋"/>
                <w:color w:val="000000"/>
                <w:sz w:val="24"/>
              </w:rPr>
              <w:t>编号</w:t>
            </w:r>
          </w:p>
        </w:tc>
        <w:tc>
          <w:tcPr>
            <w:tcW w:w="1248" w:type="dxa"/>
            <w:vAlign w:val="center"/>
          </w:tcPr>
          <w:p>
            <w:pPr>
              <w:jc w:val="center"/>
              <w:rPr>
                <w:rFonts w:ascii="仿宋" w:hAnsi="仿宋" w:eastAsia="仿宋"/>
                <w:color w:val="000000"/>
                <w:sz w:val="24"/>
              </w:rPr>
            </w:pPr>
            <w:r>
              <w:rPr>
                <w:rFonts w:hint="eastAsia" w:ascii="仿宋" w:hAnsi="仿宋" w:eastAsia="仿宋"/>
                <w:color w:val="000000"/>
                <w:sz w:val="24"/>
              </w:rPr>
              <w:t>竣工</w:t>
            </w:r>
            <w:r>
              <w:rPr>
                <w:rFonts w:ascii="仿宋" w:hAnsi="仿宋" w:eastAsia="仿宋"/>
                <w:color w:val="000000"/>
                <w:sz w:val="24"/>
              </w:rPr>
              <w:t>验收备案</w:t>
            </w:r>
            <w:r>
              <w:rPr>
                <w:rFonts w:hint="eastAsia" w:ascii="仿宋" w:hAnsi="仿宋" w:eastAsia="仿宋"/>
                <w:color w:val="000000"/>
                <w:sz w:val="24"/>
              </w:rPr>
              <w:t>证明编号</w:t>
            </w:r>
          </w:p>
        </w:tc>
        <w:tc>
          <w:tcPr>
            <w:tcW w:w="1264" w:type="dxa"/>
            <w:vAlign w:val="center"/>
          </w:tcPr>
          <w:p>
            <w:pPr>
              <w:jc w:val="center"/>
              <w:rPr>
                <w:rFonts w:ascii="仿宋" w:hAnsi="仿宋" w:eastAsia="仿宋"/>
                <w:color w:val="000000"/>
                <w:sz w:val="24"/>
              </w:rPr>
            </w:pPr>
            <w:r>
              <w:rPr>
                <w:rFonts w:hint="eastAsia" w:ascii="仿宋" w:hAnsi="仿宋" w:eastAsia="仿宋"/>
                <w:color w:val="000000"/>
                <w:sz w:val="24"/>
              </w:rPr>
              <w:t>财政补助申请金额（元）</w:t>
            </w:r>
          </w:p>
        </w:tc>
        <w:tc>
          <w:tcPr>
            <w:tcW w:w="1538" w:type="dxa"/>
            <w:vAlign w:val="center"/>
          </w:tcPr>
          <w:p>
            <w:pPr>
              <w:jc w:val="center"/>
              <w:rPr>
                <w:rFonts w:ascii="仿宋" w:hAnsi="仿宋" w:eastAsia="仿宋"/>
                <w:color w:val="000000"/>
                <w:sz w:val="24"/>
              </w:rPr>
            </w:pPr>
            <w:r>
              <w:rPr>
                <w:rFonts w:hint="eastAsia" w:ascii="仿宋" w:hAnsi="仿宋" w:eastAsia="仿宋"/>
                <w:color w:val="000000"/>
                <w:sz w:val="24"/>
              </w:rPr>
              <w:t>低保</w:t>
            </w:r>
            <w:r>
              <w:rPr>
                <w:rFonts w:ascii="仿宋" w:hAnsi="仿宋" w:eastAsia="仿宋"/>
                <w:color w:val="000000"/>
                <w:sz w:val="24"/>
              </w:rPr>
              <w:t>或低收入家庭</w:t>
            </w:r>
            <w:r>
              <w:rPr>
                <w:rFonts w:hint="eastAsia" w:ascii="仿宋" w:hAnsi="仿宋" w:eastAsia="仿宋"/>
                <w:color w:val="000000"/>
                <w:sz w:val="24"/>
              </w:rPr>
              <w:t>、</w:t>
            </w:r>
            <w:r>
              <w:rPr>
                <w:rFonts w:ascii="仿宋" w:hAnsi="仿宋" w:eastAsia="仿宋"/>
                <w:color w:val="000000"/>
                <w:sz w:val="24"/>
              </w:rPr>
              <w:t>散居特困供养人员申请全额补助金额（</w:t>
            </w:r>
            <w:r>
              <w:rPr>
                <w:rFonts w:hint="eastAsia" w:ascii="仿宋" w:hAnsi="仿宋" w:eastAsia="仿宋"/>
                <w:color w:val="000000"/>
                <w:sz w:val="24"/>
              </w:rPr>
              <w:t>元</w:t>
            </w:r>
            <w:r>
              <w:rPr>
                <w:rFonts w:ascii="仿宋" w:hAnsi="仿宋" w:eastAsia="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36" w:type="dxa"/>
            <w:vAlign w:val="center"/>
          </w:tcPr>
          <w:p>
            <w:pPr>
              <w:jc w:val="center"/>
              <w:rPr>
                <w:rFonts w:ascii="仿宋" w:hAnsi="仿宋" w:eastAsia="仿宋"/>
                <w:color w:val="000000"/>
                <w:sz w:val="24"/>
              </w:rPr>
            </w:pPr>
          </w:p>
        </w:tc>
        <w:tc>
          <w:tcPr>
            <w:tcW w:w="2182" w:type="dxa"/>
            <w:vAlign w:val="center"/>
          </w:tcPr>
          <w:p>
            <w:pPr>
              <w:jc w:val="center"/>
              <w:rPr>
                <w:rFonts w:ascii="仿宋" w:hAnsi="仿宋" w:eastAsia="仿宋"/>
                <w:color w:val="000000"/>
                <w:sz w:val="24"/>
              </w:rPr>
            </w:pPr>
          </w:p>
        </w:tc>
        <w:tc>
          <w:tcPr>
            <w:tcW w:w="1692" w:type="dxa"/>
            <w:vAlign w:val="center"/>
          </w:tcPr>
          <w:p>
            <w:pPr>
              <w:jc w:val="center"/>
              <w:rPr>
                <w:rFonts w:ascii="仿宋" w:hAnsi="仿宋" w:eastAsia="仿宋"/>
                <w:color w:val="000000"/>
                <w:sz w:val="24"/>
              </w:rPr>
            </w:pPr>
          </w:p>
        </w:tc>
        <w:tc>
          <w:tcPr>
            <w:tcW w:w="1085" w:type="dxa"/>
            <w:vAlign w:val="center"/>
          </w:tcPr>
          <w:p>
            <w:pPr>
              <w:jc w:val="center"/>
              <w:rPr>
                <w:rFonts w:ascii="仿宋" w:hAnsi="仿宋" w:eastAsia="仿宋"/>
                <w:color w:val="000000"/>
                <w:sz w:val="24"/>
              </w:rPr>
            </w:pPr>
          </w:p>
        </w:tc>
        <w:tc>
          <w:tcPr>
            <w:tcW w:w="1248" w:type="dxa"/>
            <w:vAlign w:val="center"/>
          </w:tcPr>
          <w:p>
            <w:pPr>
              <w:jc w:val="center"/>
              <w:rPr>
                <w:rFonts w:ascii="仿宋" w:hAnsi="仿宋" w:eastAsia="仿宋"/>
                <w:color w:val="000000"/>
                <w:sz w:val="24"/>
              </w:rPr>
            </w:pP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843" w:type="dxa"/>
            <w:gridSpan w:val="5"/>
            <w:vAlign w:val="center"/>
          </w:tcPr>
          <w:p>
            <w:pPr>
              <w:jc w:val="center"/>
              <w:rPr>
                <w:rFonts w:hint="eastAsia" w:ascii="仿宋" w:hAnsi="仿宋" w:eastAsia="仿宋"/>
                <w:color w:val="000000"/>
                <w:sz w:val="24"/>
              </w:rPr>
            </w:pPr>
            <w:r>
              <w:rPr>
                <w:rFonts w:hint="eastAsia" w:ascii="仿宋" w:hAnsi="仿宋" w:eastAsia="仿宋"/>
                <w:color w:val="000000"/>
                <w:sz w:val="24"/>
              </w:rPr>
              <w:t>合计</w:t>
            </w:r>
            <w:r>
              <w:rPr>
                <w:rFonts w:ascii="仿宋" w:hAnsi="仿宋" w:eastAsia="仿宋"/>
                <w:color w:val="000000"/>
                <w:sz w:val="24"/>
              </w:rPr>
              <w:t>金额（</w:t>
            </w:r>
            <w:r>
              <w:rPr>
                <w:rFonts w:hint="eastAsia" w:ascii="仿宋" w:hAnsi="仿宋" w:eastAsia="仿宋"/>
                <w:color w:val="000000"/>
                <w:sz w:val="24"/>
              </w:rPr>
              <w:t>元</w:t>
            </w:r>
            <w:r>
              <w:rPr>
                <w:rFonts w:ascii="仿宋" w:hAnsi="仿宋" w:eastAsia="仿宋"/>
                <w:color w:val="000000"/>
                <w:sz w:val="24"/>
              </w:rPr>
              <w:t>）</w:t>
            </w:r>
          </w:p>
        </w:tc>
        <w:tc>
          <w:tcPr>
            <w:tcW w:w="1264" w:type="dxa"/>
            <w:vAlign w:val="center"/>
          </w:tcPr>
          <w:p>
            <w:pPr>
              <w:jc w:val="center"/>
              <w:rPr>
                <w:rFonts w:ascii="仿宋" w:hAnsi="仿宋" w:eastAsia="仿宋"/>
                <w:color w:val="000000"/>
                <w:sz w:val="24"/>
              </w:rPr>
            </w:pPr>
          </w:p>
        </w:tc>
        <w:tc>
          <w:tcPr>
            <w:tcW w:w="1538" w:type="dxa"/>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636" w:type="dxa"/>
            <w:vAlign w:val="center"/>
          </w:tcPr>
          <w:p>
            <w:pPr>
              <w:widowControl/>
              <w:jc w:val="center"/>
              <w:rPr>
                <w:rFonts w:ascii="仿宋" w:hAnsi="仿宋" w:eastAsia="仿宋"/>
                <w:color w:val="000000"/>
                <w:szCs w:val="21"/>
              </w:rPr>
            </w:pPr>
            <w:r>
              <w:rPr>
                <w:rFonts w:hint="eastAsia" w:ascii="仿宋" w:hAnsi="仿宋" w:eastAsia="仿宋"/>
                <w:color w:val="000000"/>
                <w:szCs w:val="21"/>
              </w:rPr>
              <w:t>镇政府（区管委会、区办事处）意见</w:t>
            </w:r>
          </w:p>
        </w:tc>
        <w:tc>
          <w:tcPr>
            <w:tcW w:w="9009" w:type="dxa"/>
            <w:gridSpan w:val="6"/>
            <w:vAlign w:val="center"/>
          </w:tcPr>
          <w:p>
            <w:pPr>
              <w:widowControl/>
              <w:ind w:firstLine="420"/>
              <w:jc w:val="left"/>
              <w:rPr>
                <w:rFonts w:ascii="仿宋" w:hAnsi="仿宋" w:eastAsia="仿宋"/>
                <w:color w:val="000000"/>
                <w:szCs w:val="21"/>
              </w:rPr>
            </w:pPr>
            <w:r>
              <w:rPr>
                <w:rFonts w:hint="eastAsia" w:ascii="仿宋" w:hAnsi="仿宋" w:eastAsia="仿宋"/>
                <w:color w:val="000000"/>
                <w:szCs w:val="21"/>
              </w:rPr>
              <w:t>经</w:t>
            </w:r>
            <w:r>
              <w:rPr>
                <w:rFonts w:ascii="仿宋" w:hAnsi="仿宋" w:eastAsia="仿宋"/>
                <w:color w:val="000000"/>
                <w:szCs w:val="21"/>
              </w:rPr>
              <w:t>核实，上述项目</w:t>
            </w:r>
            <w:r>
              <w:rPr>
                <w:rFonts w:hint="eastAsia" w:ascii="仿宋" w:hAnsi="仿宋" w:eastAsia="仿宋"/>
                <w:color w:val="000000"/>
                <w:szCs w:val="21"/>
              </w:rPr>
              <w:t>符合既有</w:t>
            </w:r>
            <w:r>
              <w:rPr>
                <w:rFonts w:ascii="仿宋" w:hAnsi="仿宋" w:eastAsia="仿宋"/>
                <w:color w:val="000000"/>
                <w:szCs w:val="21"/>
              </w:rPr>
              <w:t>住宅加建电梯</w:t>
            </w:r>
            <w:r>
              <w:rPr>
                <w:rFonts w:hint="eastAsia" w:ascii="仿宋" w:hAnsi="仿宋" w:eastAsia="仿宋"/>
                <w:color w:val="000000"/>
                <w:szCs w:val="21"/>
              </w:rPr>
              <w:t>财政</w:t>
            </w:r>
            <w:r>
              <w:rPr>
                <w:rFonts w:ascii="仿宋" w:hAnsi="仿宋" w:eastAsia="仿宋"/>
                <w:color w:val="000000"/>
                <w:szCs w:val="21"/>
              </w:rPr>
              <w:t>补助</w:t>
            </w:r>
            <w:r>
              <w:rPr>
                <w:rFonts w:hint="eastAsia" w:ascii="仿宋" w:hAnsi="仿宋" w:eastAsia="仿宋"/>
                <w:color w:val="000000"/>
                <w:szCs w:val="21"/>
              </w:rPr>
              <w:t>资金补助</w:t>
            </w:r>
            <w:r>
              <w:rPr>
                <w:rFonts w:ascii="仿宋" w:hAnsi="仿宋" w:eastAsia="仿宋"/>
                <w:color w:val="000000"/>
                <w:szCs w:val="21"/>
              </w:rPr>
              <w:t>条件</w:t>
            </w:r>
            <w:r>
              <w:rPr>
                <w:rFonts w:hint="eastAsia" w:ascii="仿宋" w:hAnsi="仿宋" w:eastAsia="仿宋"/>
                <w:color w:val="000000"/>
                <w:szCs w:val="21"/>
              </w:rPr>
              <w:t>，</w:t>
            </w:r>
            <w:r>
              <w:rPr>
                <w:rFonts w:ascii="仿宋" w:hAnsi="仿宋" w:eastAsia="仿宋"/>
                <w:color w:val="000000"/>
                <w:szCs w:val="21"/>
              </w:rPr>
              <w:t>同意</w:t>
            </w:r>
            <w:r>
              <w:rPr>
                <w:rFonts w:hint="eastAsia" w:ascii="仿宋" w:hAnsi="仿宋" w:eastAsia="仿宋"/>
                <w:color w:val="000000"/>
                <w:szCs w:val="21"/>
              </w:rPr>
              <w:t>本月</w:t>
            </w:r>
            <w:r>
              <w:rPr>
                <w:rFonts w:ascii="仿宋" w:hAnsi="仿宋" w:eastAsia="仿宋"/>
                <w:color w:val="000000"/>
                <w:szCs w:val="21"/>
              </w:rPr>
              <w:t>申请</w:t>
            </w:r>
            <w:r>
              <w:rPr>
                <w:rFonts w:hint="eastAsia" w:ascii="仿宋" w:hAnsi="仿宋" w:eastAsia="仿宋"/>
                <w:color w:val="000000"/>
                <w:szCs w:val="21"/>
              </w:rPr>
              <w:t xml:space="preserve">补助资金（大写）：   </w:t>
            </w:r>
            <w:r>
              <w:rPr>
                <w:rFonts w:ascii="仿宋" w:hAnsi="仿宋" w:eastAsia="仿宋"/>
                <w:color w:val="000000"/>
                <w:szCs w:val="21"/>
              </w:rPr>
              <w:t xml:space="preserve">                                 </w:t>
            </w:r>
            <w:r>
              <w:rPr>
                <w:rFonts w:hint="eastAsia" w:ascii="仿宋" w:hAnsi="仿宋" w:eastAsia="仿宋"/>
                <w:color w:val="000000"/>
                <w:szCs w:val="21"/>
              </w:rPr>
              <w:t xml:space="preserve">元（小写）            </w:t>
            </w:r>
            <w:r>
              <w:rPr>
                <w:rFonts w:ascii="仿宋" w:hAnsi="仿宋" w:eastAsia="仿宋"/>
                <w:color w:val="000000"/>
                <w:szCs w:val="21"/>
              </w:rPr>
              <w:t xml:space="preserve">   </w:t>
            </w:r>
            <w:r>
              <w:rPr>
                <w:rFonts w:hint="eastAsia" w:ascii="仿宋" w:hAnsi="仿宋" w:eastAsia="仿宋"/>
                <w:color w:val="000000"/>
                <w:szCs w:val="21"/>
              </w:rPr>
              <w:t xml:space="preserve">   元拨付</w:t>
            </w:r>
            <w:r>
              <w:rPr>
                <w:rFonts w:ascii="仿宋" w:hAnsi="仿宋" w:eastAsia="仿宋"/>
                <w:color w:val="000000"/>
                <w:szCs w:val="21"/>
              </w:rPr>
              <w:t>至</w:t>
            </w:r>
            <w:r>
              <w:rPr>
                <w:rFonts w:hint="eastAsia" w:ascii="仿宋" w:hAnsi="仿宋" w:eastAsia="仿宋"/>
                <w:color w:val="000000"/>
                <w:szCs w:val="21"/>
              </w:rPr>
              <w:t>我</w:t>
            </w:r>
            <w:r>
              <w:rPr>
                <w:rFonts w:ascii="仿宋" w:hAnsi="仿宋" w:eastAsia="仿宋"/>
                <w:color w:val="000000"/>
                <w:szCs w:val="21"/>
              </w:rPr>
              <w:t>镇</w:t>
            </w:r>
            <w:r>
              <w:rPr>
                <w:rFonts w:hint="eastAsia" w:ascii="仿宋" w:hAnsi="仿宋" w:eastAsia="仿宋"/>
                <w:color w:val="000000"/>
                <w:szCs w:val="21"/>
              </w:rPr>
              <w:t>（区）</w:t>
            </w:r>
            <w:r>
              <w:rPr>
                <w:rFonts w:ascii="仿宋" w:hAnsi="仿宋" w:eastAsia="仿宋"/>
                <w:color w:val="000000"/>
                <w:szCs w:val="21"/>
              </w:rPr>
              <w:t>财政</w:t>
            </w:r>
            <w:r>
              <w:rPr>
                <w:rFonts w:hint="eastAsia" w:ascii="仿宋" w:hAnsi="仿宋" w:eastAsia="仿宋"/>
                <w:color w:val="000000"/>
                <w:szCs w:val="21"/>
              </w:rPr>
              <w:t>局账户：</w:t>
            </w:r>
          </w:p>
          <w:p>
            <w:pPr>
              <w:widowControl/>
              <w:ind w:firstLine="420"/>
              <w:jc w:val="left"/>
              <w:rPr>
                <w:rFonts w:hint="eastAsia" w:ascii="仿宋" w:hAnsi="仿宋" w:eastAsia="仿宋"/>
                <w:color w:val="000000"/>
                <w:szCs w:val="21"/>
              </w:rPr>
            </w:pPr>
            <w:r>
              <w:rPr>
                <w:rFonts w:hint="eastAsia" w:ascii="仿宋" w:hAnsi="仿宋" w:eastAsia="仿宋"/>
                <w:color w:val="000000"/>
                <w:szCs w:val="21"/>
              </w:rPr>
              <w:t>户名</w:t>
            </w:r>
            <w:r>
              <w:rPr>
                <w:rFonts w:ascii="仿宋" w:hAnsi="仿宋" w:eastAsia="仿宋"/>
                <w:color w:val="000000"/>
                <w:szCs w:val="21"/>
              </w:rPr>
              <w:t>：</w:t>
            </w: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 xml:space="preserve">           开户</w:t>
            </w:r>
            <w:r>
              <w:rPr>
                <w:rFonts w:ascii="仿宋" w:hAnsi="仿宋" w:eastAsia="仿宋"/>
                <w:color w:val="000000"/>
                <w:szCs w:val="21"/>
              </w:rPr>
              <w:t>银行</w:t>
            </w:r>
            <w:r>
              <w:rPr>
                <w:rFonts w:hint="eastAsia" w:ascii="仿宋" w:hAnsi="仿宋" w:eastAsia="仿宋"/>
                <w:color w:val="000000"/>
                <w:szCs w:val="21"/>
              </w:rPr>
              <w:t>：                  账号</w:t>
            </w:r>
            <w:r>
              <w:rPr>
                <w:rFonts w:ascii="仿宋" w:hAnsi="仿宋" w:eastAsia="仿宋"/>
                <w:color w:val="000000"/>
                <w:szCs w:val="21"/>
              </w:rPr>
              <w:t>：</w:t>
            </w:r>
          </w:p>
          <w:p>
            <w:pPr>
              <w:widowControl/>
              <w:ind w:firstLine="420"/>
              <w:jc w:val="left"/>
              <w:rPr>
                <w:rFonts w:ascii="仿宋" w:hAnsi="仿宋" w:eastAsia="仿宋"/>
                <w:color w:val="000000"/>
                <w:szCs w:val="21"/>
              </w:rPr>
            </w:pPr>
          </w:p>
          <w:p>
            <w:pPr>
              <w:widowControl/>
              <w:ind w:firstLine="420"/>
              <w:jc w:val="left"/>
              <w:rPr>
                <w:rFonts w:ascii="仿宋" w:hAnsi="仿宋" w:eastAsia="仿宋"/>
                <w:color w:val="000000"/>
                <w:szCs w:val="21"/>
              </w:rPr>
            </w:pPr>
          </w:p>
          <w:p>
            <w:pPr>
              <w:widowControl/>
              <w:ind w:firstLine="420" w:firstLineChars="200"/>
              <w:jc w:val="left"/>
              <w:rPr>
                <w:rFonts w:ascii="仿宋" w:hAnsi="仿宋" w:eastAsia="仿宋"/>
                <w:color w:val="000000"/>
                <w:szCs w:val="21"/>
              </w:rPr>
            </w:pPr>
            <w:r>
              <w:rPr>
                <w:rFonts w:hint="eastAsia" w:ascii="仿宋" w:hAnsi="仿宋" w:eastAsia="仿宋"/>
                <w:color w:val="000000"/>
                <w:szCs w:val="21"/>
              </w:rPr>
              <w:t>经办</w:t>
            </w:r>
            <w:r>
              <w:rPr>
                <w:rFonts w:ascii="仿宋" w:hAnsi="仿宋" w:eastAsia="仿宋"/>
                <w:color w:val="000000"/>
                <w:szCs w:val="21"/>
              </w:rPr>
              <w:t>人：</w:t>
            </w: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 xml:space="preserve">   联系</w:t>
            </w:r>
            <w:r>
              <w:rPr>
                <w:rFonts w:ascii="仿宋" w:hAnsi="仿宋" w:eastAsia="仿宋"/>
                <w:color w:val="000000"/>
                <w:szCs w:val="21"/>
              </w:rPr>
              <w:t>电话：</w:t>
            </w: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 xml:space="preserve">         单位</w:t>
            </w:r>
            <w:r>
              <w:rPr>
                <w:rFonts w:ascii="仿宋" w:hAnsi="仿宋" w:eastAsia="仿宋"/>
                <w:color w:val="000000"/>
                <w:szCs w:val="21"/>
              </w:rPr>
              <w:t>（</w:t>
            </w:r>
            <w:r>
              <w:rPr>
                <w:rFonts w:hint="eastAsia" w:ascii="仿宋" w:hAnsi="仿宋" w:eastAsia="仿宋"/>
                <w:color w:val="000000"/>
                <w:szCs w:val="21"/>
              </w:rPr>
              <w:t>盖章</w:t>
            </w:r>
            <w:r>
              <w:rPr>
                <w:rFonts w:ascii="仿宋" w:hAnsi="仿宋" w:eastAsia="仿宋"/>
                <w:color w:val="000000"/>
                <w:szCs w:val="21"/>
              </w:rPr>
              <w:t>）</w:t>
            </w: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4" w:hRule="atLeast"/>
          <w:jc w:val="center"/>
        </w:trPr>
        <w:tc>
          <w:tcPr>
            <w:tcW w:w="636" w:type="dxa"/>
            <w:vAlign w:val="center"/>
          </w:tcPr>
          <w:p>
            <w:pPr>
              <w:widowControl/>
              <w:jc w:val="center"/>
              <w:rPr>
                <w:rFonts w:ascii="仿宋" w:hAnsi="仿宋" w:eastAsia="仿宋"/>
                <w:color w:val="000000"/>
                <w:szCs w:val="21"/>
              </w:rPr>
            </w:pPr>
            <w:r>
              <w:rPr>
                <w:rFonts w:hint="eastAsia" w:ascii="仿宋" w:hAnsi="仿宋" w:eastAsia="仿宋"/>
                <w:color w:val="000000"/>
                <w:szCs w:val="21"/>
              </w:rPr>
              <w:t>市住房和城乡建设主管部门意见</w:t>
            </w:r>
          </w:p>
        </w:tc>
        <w:tc>
          <w:tcPr>
            <w:tcW w:w="9009" w:type="dxa"/>
            <w:gridSpan w:val="6"/>
            <w:vAlign w:val="center"/>
          </w:tcPr>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p>
          <w:p>
            <w:pPr>
              <w:widowControl/>
              <w:jc w:val="center"/>
              <w:rPr>
                <w:rFonts w:ascii="仿宋" w:hAnsi="仿宋" w:eastAsia="仿宋"/>
                <w:color w:val="000000"/>
                <w:szCs w:val="21"/>
              </w:rPr>
            </w:pPr>
            <w:r>
              <w:rPr>
                <w:rFonts w:hint="eastAsia" w:ascii="仿宋" w:hAnsi="仿宋" w:eastAsia="仿宋"/>
                <w:color w:val="000000"/>
                <w:szCs w:val="21"/>
              </w:rPr>
              <w:t xml:space="preserve"> </w:t>
            </w:r>
          </w:p>
          <w:p>
            <w:pPr>
              <w:widowControl/>
              <w:ind w:firstLine="420" w:firstLineChars="200"/>
              <w:rPr>
                <w:rFonts w:ascii="仿宋" w:hAnsi="仿宋" w:eastAsia="仿宋"/>
                <w:color w:val="000000"/>
                <w:szCs w:val="21"/>
              </w:rPr>
            </w:pPr>
            <w:r>
              <w:rPr>
                <w:rFonts w:hint="eastAsia" w:ascii="仿宋" w:hAnsi="仿宋" w:eastAsia="仿宋"/>
                <w:color w:val="000000"/>
                <w:szCs w:val="21"/>
              </w:rPr>
              <w:t>经办人</w:t>
            </w:r>
            <w:r>
              <w:rPr>
                <w:rFonts w:ascii="仿宋" w:hAnsi="仿宋" w:eastAsia="仿宋"/>
                <w:color w:val="000000"/>
                <w:szCs w:val="21"/>
              </w:rPr>
              <w:t>：</w:t>
            </w:r>
            <w:r>
              <w:rPr>
                <w:rFonts w:hint="eastAsia" w:ascii="仿宋" w:hAnsi="仿宋" w:eastAsia="仿宋"/>
                <w:color w:val="000000"/>
                <w:szCs w:val="21"/>
              </w:rPr>
              <w:t xml:space="preserve">                   单位（盖章）：         </w:t>
            </w:r>
            <w:r>
              <w:rPr>
                <w:rFonts w:ascii="仿宋" w:hAnsi="仿宋" w:eastAsia="仿宋"/>
                <w:color w:val="000000"/>
                <w:szCs w:val="21"/>
              </w:rPr>
              <w:t xml:space="preserve">  </w:t>
            </w:r>
            <w:r>
              <w:rPr>
                <w:rFonts w:hint="eastAsia" w:ascii="仿宋" w:hAnsi="仿宋" w:eastAsia="仿宋"/>
                <w:color w:val="000000"/>
                <w:szCs w:val="21"/>
              </w:rPr>
              <w:t xml:space="preserve">      年 </w:t>
            </w:r>
            <w:r>
              <w:rPr>
                <w:rFonts w:ascii="仿宋" w:hAnsi="仿宋" w:eastAsia="仿宋"/>
                <w:color w:val="000000"/>
                <w:szCs w:val="21"/>
              </w:rPr>
              <w:t xml:space="preserve"> </w:t>
            </w:r>
            <w:r>
              <w:rPr>
                <w:rFonts w:hint="eastAsia" w:ascii="仿宋" w:hAnsi="仿宋" w:eastAsia="仿宋"/>
                <w:color w:val="000000"/>
                <w:szCs w:val="21"/>
              </w:rPr>
              <w:t xml:space="preserve">   </w:t>
            </w:r>
            <w:r>
              <w:rPr>
                <w:rFonts w:ascii="仿宋" w:hAnsi="仿宋" w:eastAsia="仿宋"/>
                <w:color w:val="000000"/>
                <w:szCs w:val="21"/>
              </w:rPr>
              <w:t xml:space="preserve"> </w:t>
            </w:r>
            <w:r>
              <w:rPr>
                <w:rFonts w:hint="eastAsia" w:ascii="仿宋" w:hAnsi="仿宋" w:eastAsia="仿宋"/>
                <w:color w:val="000000"/>
                <w:szCs w:val="21"/>
              </w:rPr>
              <w:t xml:space="preserve">月 </w:t>
            </w:r>
            <w:r>
              <w:rPr>
                <w:rFonts w:ascii="仿宋" w:hAnsi="仿宋" w:eastAsia="仿宋"/>
                <w:color w:val="000000"/>
                <w:szCs w:val="21"/>
              </w:rPr>
              <w:t xml:space="preserve">  </w:t>
            </w:r>
            <w:r>
              <w:rPr>
                <w:rFonts w:hint="eastAsia" w:ascii="仿宋" w:hAnsi="仿宋" w:eastAsia="仿宋"/>
                <w:color w:val="000000"/>
                <w:szCs w:val="21"/>
              </w:rPr>
              <w:t xml:space="preserve">   日</w:t>
            </w:r>
          </w:p>
        </w:tc>
      </w:tr>
    </w:tbl>
    <w:p>
      <w:pPr>
        <w:rPr>
          <w:rFonts w:ascii="仿宋_GB2312" w:eastAsia="仿宋_GB2312" w:cs="仿宋_GB2312"/>
          <w:kern w:val="0"/>
          <w:sz w:val="32"/>
          <w:szCs w:val="32"/>
        </w:rPr>
      </w:pPr>
      <w:r>
        <w:rPr>
          <w:rFonts w:hint="eastAsia" w:ascii="仿宋" w:hAnsi="仿宋" w:eastAsia="仿宋"/>
          <w:color w:val="000000"/>
          <w:sz w:val="24"/>
        </w:rPr>
        <w:t>本</w:t>
      </w:r>
      <w:r>
        <w:rPr>
          <w:rFonts w:ascii="仿宋" w:hAnsi="仿宋" w:eastAsia="仿宋"/>
          <w:color w:val="000000"/>
          <w:sz w:val="24"/>
        </w:rPr>
        <w:t>表一式</w:t>
      </w:r>
      <w:r>
        <w:rPr>
          <w:rFonts w:hint="eastAsia" w:ascii="仿宋" w:hAnsi="仿宋" w:eastAsia="仿宋"/>
          <w:color w:val="000000"/>
          <w:sz w:val="24"/>
        </w:rPr>
        <w:t>四份</w:t>
      </w:r>
      <w:r>
        <w:rPr>
          <w:rFonts w:ascii="仿宋" w:hAnsi="仿宋" w:eastAsia="仿宋"/>
          <w:color w:val="000000"/>
          <w:sz w:val="24"/>
        </w:rPr>
        <w:t>，镇（</w:t>
      </w:r>
      <w:r>
        <w:rPr>
          <w:rFonts w:hint="eastAsia" w:ascii="仿宋" w:hAnsi="仿宋" w:eastAsia="仿宋"/>
          <w:color w:val="000000"/>
          <w:sz w:val="24"/>
        </w:rPr>
        <w:t>区</w:t>
      </w:r>
      <w:r>
        <w:rPr>
          <w:rFonts w:ascii="仿宋" w:hAnsi="仿宋" w:eastAsia="仿宋"/>
          <w:color w:val="000000"/>
          <w:sz w:val="24"/>
        </w:rPr>
        <w:t>）</w:t>
      </w:r>
      <w:r>
        <w:rPr>
          <w:rFonts w:hint="eastAsia" w:ascii="仿宋" w:hAnsi="仿宋" w:eastAsia="仿宋"/>
          <w:color w:val="000000"/>
          <w:sz w:val="24"/>
        </w:rPr>
        <w:t>政府、</w:t>
      </w:r>
      <w:r>
        <w:rPr>
          <w:rFonts w:ascii="仿宋" w:hAnsi="仿宋" w:eastAsia="仿宋"/>
          <w:color w:val="000000"/>
          <w:sz w:val="24"/>
        </w:rPr>
        <w:t>市住房和城乡建设部门</w:t>
      </w:r>
      <w:r>
        <w:rPr>
          <w:rFonts w:hint="eastAsia" w:ascii="仿宋" w:hAnsi="仿宋" w:eastAsia="仿宋"/>
          <w:color w:val="000000"/>
          <w:sz w:val="24"/>
        </w:rPr>
        <w:t>各两</w:t>
      </w:r>
      <w:r>
        <w:rPr>
          <w:rFonts w:ascii="仿宋" w:hAnsi="仿宋" w:eastAsia="仿宋"/>
          <w:color w:val="000000"/>
          <w:sz w:val="24"/>
        </w:rPr>
        <w:t>份</w:t>
      </w:r>
      <w:r>
        <w:rPr>
          <w:rFonts w:hint="eastAsia" w:ascii="仿宋" w:hAnsi="仿宋" w:eastAsia="仿宋"/>
          <w:color w:val="000000"/>
          <w:sz w:val="24"/>
        </w:rPr>
        <w:t>。</w:t>
      </w:r>
    </w:p>
    <w:sectPr>
      <w:type w:val="continuous"/>
      <w:pgSz w:w="11906" w:h="16838"/>
      <w:pgMar w:top="454" w:right="1134" w:bottom="45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98"/>
    <w:rsid w:val="000305D8"/>
    <w:rsid w:val="00035EC2"/>
    <w:rsid w:val="0006784E"/>
    <w:rsid w:val="00090EA1"/>
    <w:rsid w:val="00095C63"/>
    <w:rsid w:val="000A744C"/>
    <w:rsid w:val="000B556D"/>
    <w:rsid w:val="000B5E9A"/>
    <w:rsid w:val="000C5687"/>
    <w:rsid w:val="000C799A"/>
    <w:rsid w:val="000D6DEE"/>
    <w:rsid w:val="000F2672"/>
    <w:rsid w:val="00101ED1"/>
    <w:rsid w:val="001022D0"/>
    <w:rsid w:val="00133359"/>
    <w:rsid w:val="00150897"/>
    <w:rsid w:val="00156D2F"/>
    <w:rsid w:val="00164E4F"/>
    <w:rsid w:val="00177E1E"/>
    <w:rsid w:val="00192967"/>
    <w:rsid w:val="00194410"/>
    <w:rsid w:val="001C2D00"/>
    <w:rsid w:val="001D65A2"/>
    <w:rsid w:val="00224C6C"/>
    <w:rsid w:val="002335B9"/>
    <w:rsid w:val="002407FE"/>
    <w:rsid w:val="002411C3"/>
    <w:rsid w:val="00255F8F"/>
    <w:rsid w:val="00267F7E"/>
    <w:rsid w:val="00285C98"/>
    <w:rsid w:val="002A17A3"/>
    <w:rsid w:val="002E0657"/>
    <w:rsid w:val="002E63A2"/>
    <w:rsid w:val="0033025A"/>
    <w:rsid w:val="003531BE"/>
    <w:rsid w:val="00375701"/>
    <w:rsid w:val="00377A87"/>
    <w:rsid w:val="00384682"/>
    <w:rsid w:val="00386E33"/>
    <w:rsid w:val="0039366B"/>
    <w:rsid w:val="003A250B"/>
    <w:rsid w:val="003B60E0"/>
    <w:rsid w:val="003F4A67"/>
    <w:rsid w:val="0041395E"/>
    <w:rsid w:val="00431A53"/>
    <w:rsid w:val="004401CF"/>
    <w:rsid w:val="00473C38"/>
    <w:rsid w:val="00493A03"/>
    <w:rsid w:val="004D25D3"/>
    <w:rsid w:val="004D355A"/>
    <w:rsid w:val="004E10D4"/>
    <w:rsid w:val="004F6846"/>
    <w:rsid w:val="00507F72"/>
    <w:rsid w:val="00510995"/>
    <w:rsid w:val="00533235"/>
    <w:rsid w:val="00535505"/>
    <w:rsid w:val="0055362A"/>
    <w:rsid w:val="00567DA5"/>
    <w:rsid w:val="00571750"/>
    <w:rsid w:val="00574C81"/>
    <w:rsid w:val="00587567"/>
    <w:rsid w:val="00590250"/>
    <w:rsid w:val="00595F71"/>
    <w:rsid w:val="005C78ED"/>
    <w:rsid w:val="005E2C2F"/>
    <w:rsid w:val="00634F62"/>
    <w:rsid w:val="0064120D"/>
    <w:rsid w:val="00653A59"/>
    <w:rsid w:val="00654D27"/>
    <w:rsid w:val="00677851"/>
    <w:rsid w:val="006809DE"/>
    <w:rsid w:val="006C58CB"/>
    <w:rsid w:val="00713AE3"/>
    <w:rsid w:val="00734F93"/>
    <w:rsid w:val="00743419"/>
    <w:rsid w:val="007435A4"/>
    <w:rsid w:val="007F6A32"/>
    <w:rsid w:val="00810E94"/>
    <w:rsid w:val="00830FAE"/>
    <w:rsid w:val="00867EF5"/>
    <w:rsid w:val="00875158"/>
    <w:rsid w:val="008915F0"/>
    <w:rsid w:val="00895CDB"/>
    <w:rsid w:val="008C24A4"/>
    <w:rsid w:val="008D79D8"/>
    <w:rsid w:val="008E0CFE"/>
    <w:rsid w:val="008F5FE5"/>
    <w:rsid w:val="009176EE"/>
    <w:rsid w:val="009233AC"/>
    <w:rsid w:val="0094185E"/>
    <w:rsid w:val="00951743"/>
    <w:rsid w:val="00971C7A"/>
    <w:rsid w:val="00983C30"/>
    <w:rsid w:val="009857F0"/>
    <w:rsid w:val="00996509"/>
    <w:rsid w:val="009C28EB"/>
    <w:rsid w:val="009D148D"/>
    <w:rsid w:val="009D4F1C"/>
    <w:rsid w:val="009E1E9C"/>
    <w:rsid w:val="00A01099"/>
    <w:rsid w:val="00A21B25"/>
    <w:rsid w:val="00A26F1D"/>
    <w:rsid w:val="00A351BB"/>
    <w:rsid w:val="00A42707"/>
    <w:rsid w:val="00A46CAA"/>
    <w:rsid w:val="00A81781"/>
    <w:rsid w:val="00A821EB"/>
    <w:rsid w:val="00A92DE8"/>
    <w:rsid w:val="00AA138E"/>
    <w:rsid w:val="00AB180B"/>
    <w:rsid w:val="00AB7A47"/>
    <w:rsid w:val="00AC11CB"/>
    <w:rsid w:val="00AE1D40"/>
    <w:rsid w:val="00AE7C98"/>
    <w:rsid w:val="00AF2C4E"/>
    <w:rsid w:val="00B612AF"/>
    <w:rsid w:val="00B969DD"/>
    <w:rsid w:val="00BB408B"/>
    <w:rsid w:val="00BC160C"/>
    <w:rsid w:val="00BC6AC2"/>
    <w:rsid w:val="00BD25AD"/>
    <w:rsid w:val="00BF3349"/>
    <w:rsid w:val="00C11D94"/>
    <w:rsid w:val="00C13D87"/>
    <w:rsid w:val="00C26BD5"/>
    <w:rsid w:val="00C43C39"/>
    <w:rsid w:val="00C74C0B"/>
    <w:rsid w:val="00C93211"/>
    <w:rsid w:val="00C94313"/>
    <w:rsid w:val="00CC3A3B"/>
    <w:rsid w:val="00CD299E"/>
    <w:rsid w:val="00CF3BA1"/>
    <w:rsid w:val="00D23D9C"/>
    <w:rsid w:val="00D24AC8"/>
    <w:rsid w:val="00D34DA2"/>
    <w:rsid w:val="00D430DC"/>
    <w:rsid w:val="00D73B79"/>
    <w:rsid w:val="00D96B12"/>
    <w:rsid w:val="00DA7F5A"/>
    <w:rsid w:val="00DB03AD"/>
    <w:rsid w:val="00DB3B80"/>
    <w:rsid w:val="00DB7A59"/>
    <w:rsid w:val="00DC322A"/>
    <w:rsid w:val="00DD1CD6"/>
    <w:rsid w:val="00DD3754"/>
    <w:rsid w:val="00E21594"/>
    <w:rsid w:val="00E32A39"/>
    <w:rsid w:val="00E55852"/>
    <w:rsid w:val="00E66502"/>
    <w:rsid w:val="00E95242"/>
    <w:rsid w:val="00F17A98"/>
    <w:rsid w:val="00F229A6"/>
    <w:rsid w:val="00F24905"/>
    <w:rsid w:val="00F2745C"/>
    <w:rsid w:val="00F320F2"/>
    <w:rsid w:val="00F36070"/>
    <w:rsid w:val="00F37080"/>
    <w:rsid w:val="00F37400"/>
    <w:rsid w:val="00F45216"/>
    <w:rsid w:val="00F906FC"/>
    <w:rsid w:val="00FB2675"/>
    <w:rsid w:val="00FE0DB8"/>
    <w:rsid w:val="02DA043E"/>
    <w:rsid w:val="359B57DC"/>
    <w:rsid w:val="48AA603F"/>
    <w:rsid w:val="67522629"/>
    <w:rsid w:val="7388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6"/>
    <w:qFormat/>
    <w:uiPriority w:val="0"/>
    <w:pPr>
      <w:ind w:firstLine="640" w:firstLineChars="200"/>
    </w:pPr>
    <w:rPr>
      <w:rFonts w:eastAsia="Times New Roman"/>
      <w:szCs w:val="21"/>
    </w:rPr>
  </w:style>
  <w:style w:type="paragraph" w:styleId="3">
    <w:name w:val="Balloon Text"/>
    <w:basedOn w:val="1"/>
    <w:link w:val="14"/>
    <w:qFormat/>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character" w:styleId="8">
    <w:name w:val="Hyperlink"/>
    <w:basedOn w:val="7"/>
    <w:qFormat/>
    <w:uiPriority w:val="0"/>
    <w:rPr>
      <w:color w:val="0563C1" w:themeColor="hyperlink"/>
      <w:u w:val="single"/>
      <w14:textFill>
        <w14:solidFill>
          <w14:schemeClr w14:val="hlink"/>
        </w14:solidFill>
      </w14:textFill>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5"/>
    <w:qFormat/>
    <w:uiPriority w:val="0"/>
    <w:rPr>
      <w:kern w:val="2"/>
      <w:sz w:val="18"/>
      <w:szCs w:val="18"/>
    </w:rPr>
  </w:style>
  <w:style w:type="character" w:customStyle="1" w:styleId="12">
    <w:name w:val="页脚 Char"/>
    <w:basedOn w:val="7"/>
    <w:link w:val="4"/>
    <w:qFormat/>
    <w:uiPriority w:val="0"/>
    <w:rPr>
      <w:kern w:val="2"/>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7"/>
    <w:link w:val="3"/>
    <w:qFormat/>
    <w:uiPriority w:val="0"/>
    <w:rPr>
      <w:kern w:val="2"/>
      <w:sz w:val="18"/>
      <w:szCs w:val="18"/>
    </w:rPr>
  </w:style>
  <w:style w:type="paragraph" w:customStyle="1" w:styleId="15">
    <w:name w:val="Char2"/>
    <w:basedOn w:val="1"/>
    <w:qFormat/>
    <w:uiPriority w:val="0"/>
    <w:pPr>
      <w:tabs>
        <w:tab w:val="left" w:pos="425"/>
      </w:tabs>
      <w:ind w:left="425" w:hanging="425"/>
    </w:pPr>
    <w:rPr>
      <w:szCs w:val="21"/>
    </w:rPr>
  </w:style>
  <w:style w:type="character" w:customStyle="1" w:styleId="16">
    <w:name w:val="正文文本缩进 Char"/>
    <w:basedOn w:val="7"/>
    <w:link w:val="2"/>
    <w:qFormat/>
    <w:uiPriority w:val="0"/>
    <w:rPr>
      <w:rFonts w:eastAsia="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2F764-310E-4854-9E50-E02AFDB682B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2906</Words>
  <Characters>2917</Characters>
  <Lines>26</Lines>
  <Paragraphs>7</Paragraphs>
  <TotalTime>319</TotalTime>
  <ScaleCrop>false</ScaleCrop>
  <LinksUpToDate>false</LinksUpToDate>
  <CharactersWithSpaces>3423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2019-03-05T03:29:00Z</dcterms:created>
  <dc:creator>吴少坤</dc:creator>
  <cp:lastModifiedBy>黄碧华</cp:lastModifiedBy>
  <cp:lastPrinted>2019-03-22T00:55:08Z</cp:lastPrinted>
  <dcterms:modified xsi:type="dcterms:W3CDTF">2019-03-22T00:55:11Z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